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49422D46"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9D156F">
        <w:rPr>
          <w:b/>
          <w:sz w:val="28"/>
          <w:szCs w:val="28"/>
        </w:rPr>
        <w:t xml:space="preserve">October </w:t>
      </w:r>
      <w:r w:rsidR="007C47FA">
        <w:rPr>
          <w:b/>
          <w:sz w:val="28"/>
          <w:szCs w:val="28"/>
        </w:rPr>
        <w:t>23rd</w:t>
      </w:r>
      <w:r w:rsidR="00455925">
        <w:rPr>
          <w:b/>
          <w:sz w:val="28"/>
          <w:szCs w:val="28"/>
        </w:rPr>
        <w:t>,</w:t>
      </w:r>
      <w:r w:rsidR="00BB2A04">
        <w:rPr>
          <w:b/>
          <w:sz w:val="28"/>
          <w:szCs w:val="28"/>
        </w:rPr>
        <w:t xml:space="preserve"> 2023</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3AD64CE0" w14:textId="186E7693" w:rsidR="00F61DE1"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8C64A0">
        <w:rPr>
          <w:sz w:val="26"/>
          <w:szCs w:val="26"/>
        </w:rPr>
        <w:t>1</w:t>
      </w:r>
      <w:r w:rsidR="007C47FA">
        <w:rPr>
          <w:sz w:val="26"/>
          <w:szCs w:val="26"/>
        </w:rPr>
        <w:t>7</w:t>
      </w:r>
      <w:r w:rsidRPr="009411C9">
        <w:rPr>
          <w:sz w:val="26"/>
          <w:szCs w:val="26"/>
        </w:rPr>
        <w:t xml:space="preserve"> p.m.  </w:t>
      </w:r>
      <w:r w:rsidRPr="005B4822">
        <w:rPr>
          <w:sz w:val="26"/>
          <w:szCs w:val="26"/>
        </w:rPr>
        <w:t>Council members present were</w:t>
      </w:r>
      <w:r>
        <w:rPr>
          <w:sz w:val="26"/>
          <w:szCs w:val="26"/>
        </w:rPr>
        <w:t xml:space="preserve"> </w:t>
      </w:r>
      <w:r w:rsidRPr="005B4822">
        <w:rPr>
          <w:sz w:val="26"/>
          <w:szCs w:val="26"/>
        </w:rPr>
        <w:t>Henning</w:t>
      </w:r>
      <w:r>
        <w:rPr>
          <w:sz w:val="26"/>
          <w:szCs w:val="26"/>
        </w:rPr>
        <w:t>, Heuer</w:t>
      </w:r>
      <w:r w:rsidR="00BB2A04">
        <w:rPr>
          <w:sz w:val="26"/>
          <w:szCs w:val="26"/>
        </w:rPr>
        <w:t>, Stirling</w:t>
      </w:r>
      <w:r>
        <w:rPr>
          <w:sz w:val="26"/>
          <w:szCs w:val="26"/>
        </w:rPr>
        <w:t>.</w:t>
      </w:r>
      <w:r w:rsidR="009D156F">
        <w:rPr>
          <w:sz w:val="26"/>
          <w:szCs w:val="26"/>
        </w:rPr>
        <w:t xml:space="preserve"> Absent:</w:t>
      </w:r>
      <w:r w:rsidR="007C47FA">
        <w:rPr>
          <w:sz w:val="26"/>
          <w:szCs w:val="26"/>
        </w:rPr>
        <w:t xml:space="preserve"> Bangasser,</w:t>
      </w:r>
      <w:r w:rsidR="009D156F">
        <w:rPr>
          <w:sz w:val="26"/>
          <w:szCs w:val="26"/>
        </w:rPr>
        <w:t xml:space="preserve"> Carlson. </w:t>
      </w:r>
      <w:r w:rsidR="00455925">
        <w:rPr>
          <w:sz w:val="26"/>
          <w:szCs w:val="26"/>
        </w:rPr>
        <w:t xml:space="preserve"> </w:t>
      </w:r>
      <w:r w:rsidR="00455925" w:rsidRPr="00455925">
        <w:rPr>
          <w:sz w:val="26"/>
          <w:szCs w:val="26"/>
        </w:rPr>
        <w:t>Also present: Trent Stirling, Coby Bangasser,</w:t>
      </w:r>
      <w:r w:rsidR="007C47FA">
        <w:rPr>
          <w:sz w:val="26"/>
          <w:szCs w:val="26"/>
        </w:rPr>
        <w:t xml:space="preserve"> City Engineer Zeb Stanbrough, City Engineer James Sweeney, Deb McWhirter, Nicholas </w:t>
      </w:r>
      <w:proofErr w:type="spellStart"/>
      <w:r w:rsidR="007C47FA">
        <w:rPr>
          <w:sz w:val="26"/>
          <w:szCs w:val="26"/>
        </w:rPr>
        <w:t>Vassios</w:t>
      </w:r>
      <w:proofErr w:type="spellEnd"/>
      <w:r w:rsidR="007C47FA">
        <w:rPr>
          <w:sz w:val="26"/>
          <w:szCs w:val="26"/>
        </w:rPr>
        <w:t>, Bryce Bruns, Brent Janssen, Dale Janssen, Wesley Allan, and Derek Hummel</w:t>
      </w:r>
      <w:r w:rsidR="009D156F">
        <w:rPr>
          <w:sz w:val="26"/>
          <w:szCs w:val="26"/>
        </w:rPr>
        <w:t>.</w:t>
      </w:r>
      <w:r w:rsidR="0017431D">
        <w:rPr>
          <w:sz w:val="26"/>
          <w:szCs w:val="26"/>
        </w:rPr>
        <w:t xml:space="preserve"> </w:t>
      </w:r>
      <w:r w:rsidR="007E563B">
        <w:rPr>
          <w:sz w:val="26"/>
          <w:szCs w:val="26"/>
        </w:rPr>
        <w:t>Henning</w:t>
      </w:r>
      <w:r w:rsidR="0017431D">
        <w:rPr>
          <w:sz w:val="26"/>
          <w:szCs w:val="26"/>
        </w:rPr>
        <w:t xml:space="preserve"> </w:t>
      </w:r>
      <w:r w:rsidRPr="005B4822">
        <w:rPr>
          <w:sz w:val="26"/>
          <w:szCs w:val="26"/>
        </w:rPr>
        <w:t xml:space="preserve">made a motion to approve the agenda with a second by </w:t>
      </w:r>
      <w:r w:rsidR="007C47FA">
        <w:rPr>
          <w:sz w:val="26"/>
          <w:szCs w:val="26"/>
        </w:rPr>
        <w:t>Heuer</w:t>
      </w:r>
      <w:r w:rsidRPr="005B4822">
        <w:rPr>
          <w:sz w:val="26"/>
          <w:szCs w:val="26"/>
        </w:rPr>
        <w:t xml:space="preserve">.  Ayes:  All.  Nays:  None.  Motion carried.  </w:t>
      </w:r>
    </w:p>
    <w:p w14:paraId="4A50069D" w14:textId="77777777" w:rsidR="0017431D" w:rsidRPr="005B4822" w:rsidRDefault="0017431D"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2302EB40" w14:textId="464103BA" w:rsidR="007C47FA" w:rsidRDefault="007C47FA" w:rsidP="00F61DE1">
      <w:pPr>
        <w:spacing w:after="0"/>
        <w:ind w:right="-288"/>
        <w:rPr>
          <w:sz w:val="26"/>
          <w:szCs w:val="26"/>
        </w:rPr>
      </w:pPr>
      <w:r w:rsidRPr="007C47FA">
        <w:rPr>
          <w:sz w:val="26"/>
          <w:szCs w:val="26"/>
        </w:rPr>
        <w:t>Bangasser entered the meeting at 5:19 p.m.</w:t>
      </w:r>
    </w:p>
    <w:p w14:paraId="625236E6" w14:textId="77777777" w:rsidR="007C47FA" w:rsidRPr="007C47FA" w:rsidRDefault="007C47FA" w:rsidP="00F61DE1">
      <w:pPr>
        <w:spacing w:after="0"/>
        <w:ind w:right="-288"/>
        <w:rPr>
          <w:sz w:val="26"/>
          <w:szCs w:val="26"/>
        </w:rPr>
      </w:pPr>
    </w:p>
    <w:p w14:paraId="397DF90A" w14:textId="30C7B9F1" w:rsidR="007C47FA" w:rsidRDefault="007C47FA" w:rsidP="00F61DE1">
      <w:pPr>
        <w:spacing w:after="0"/>
        <w:ind w:right="-288"/>
        <w:rPr>
          <w:sz w:val="26"/>
          <w:szCs w:val="26"/>
        </w:rPr>
      </w:pPr>
      <w:r>
        <w:rPr>
          <w:sz w:val="26"/>
          <w:szCs w:val="26"/>
        </w:rPr>
        <w:t xml:space="preserve">Deputy Clerk, Chris Graser, presented the delinquent water bills to the Council. </w:t>
      </w:r>
    </w:p>
    <w:p w14:paraId="075CF8DE" w14:textId="77777777" w:rsidR="007C47FA" w:rsidRDefault="007C47FA" w:rsidP="00F61DE1">
      <w:pPr>
        <w:spacing w:after="0"/>
        <w:ind w:right="-288"/>
        <w:rPr>
          <w:sz w:val="26"/>
          <w:szCs w:val="26"/>
        </w:rPr>
      </w:pPr>
    </w:p>
    <w:p w14:paraId="3E3029E1" w14:textId="5C194F6A" w:rsidR="007C47FA" w:rsidRDefault="007C47FA" w:rsidP="00F61DE1">
      <w:pPr>
        <w:spacing w:after="0"/>
        <w:ind w:right="-288"/>
        <w:rPr>
          <w:sz w:val="26"/>
          <w:szCs w:val="26"/>
        </w:rPr>
      </w:pPr>
      <w:r>
        <w:rPr>
          <w:sz w:val="26"/>
          <w:szCs w:val="26"/>
        </w:rPr>
        <w:t>Carlson entered the meeting at 5:22 p.m.</w:t>
      </w:r>
    </w:p>
    <w:p w14:paraId="080EA8D7" w14:textId="77777777" w:rsidR="007C47FA" w:rsidRPr="00757532" w:rsidRDefault="007C47FA"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3FF12E8D" w:rsidR="0017431D" w:rsidRDefault="00F61DE1" w:rsidP="00F61DE1">
      <w:pPr>
        <w:spacing w:after="0"/>
        <w:ind w:right="-288"/>
        <w:rPr>
          <w:sz w:val="26"/>
          <w:szCs w:val="26"/>
        </w:rPr>
      </w:pPr>
      <w:r>
        <w:rPr>
          <w:sz w:val="26"/>
          <w:szCs w:val="26"/>
        </w:rPr>
        <w:t xml:space="preserve">Motion by </w:t>
      </w:r>
      <w:r w:rsidR="007C47FA">
        <w:rPr>
          <w:sz w:val="26"/>
          <w:szCs w:val="26"/>
        </w:rPr>
        <w:t>Carlson</w:t>
      </w:r>
      <w:r w:rsidR="009D156F">
        <w:rPr>
          <w:sz w:val="26"/>
          <w:szCs w:val="26"/>
        </w:rPr>
        <w:t xml:space="preserve"> </w:t>
      </w:r>
      <w:r>
        <w:rPr>
          <w:sz w:val="26"/>
          <w:szCs w:val="26"/>
        </w:rPr>
        <w:t xml:space="preserve">with a second by </w:t>
      </w:r>
      <w:r w:rsidR="009D156F">
        <w:rPr>
          <w:sz w:val="26"/>
          <w:szCs w:val="26"/>
        </w:rPr>
        <w:t>Bangasser</w:t>
      </w:r>
      <w:r>
        <w:rPr>
          <w:sz w:val="26"/>
          <w:szCs w:val="26"/>
        </w:rPr>
        <w:t xml:space="preserve"> to approve the </w:t>
      </w:r>
      <w:r w:rsidR="0017431D">
        <w:rPr>
          <w:sz w:val="26"/>
          <w:szCs w:val="26"/>
        </w:rPr>
        <w:t>consent agenda as follows:</w:t>
      </w:r>
    </w:p>
    <w:p w14:paraId="4F5D144C" w14:textId="311D233A"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sidR="007C47FA">
        <w:rPr>
          <w:sz w:val="26"/>
          <w:szCs w:val="26"/>
        </w:rPr>
        <w:t>10</w:t>
      </w:r>
      <w:r>
        <w:rPr>
          <w:sz w:val="26"/>
          <w:szCs w:val="26"/>
        </w:rPr>
        <w:t>/</w:t>
      </w:r>
      <w:r w:rsidR="007C47FA">
        <w:rPr>
          <w:sz w:val="26"/>
          <w:szCs w:val="26"/>
        </w:rPr>
        <w:t>09</w:t>
      </w:r>
      <w:r>
        <w:rPr>
          <w:sz w:val="26"/>
          <w:szCs w:val="26"/>
        </w:rPr>
        <w:t>/2023.</w:t>
      </w:r>
    </w:p>
    <w:p w14:paraId="237D43C4" w14:textId="58F227BF" w:rsidR="006A6F16" w:rsidRDefault="009D156F" w:rsidP="006A6F16">
      <w:pPr>
        <w:spacing w:after="0"/>
        <w:ind w:right="-288"/>
        <w:rPr>
          <w:sz w:val="26"/>
          <w:szCs w:val="26"/>
        </w:rPr>
      </w:pPr>
      <w:r>
        <w:rPr>
          <w:sz w:val="26"/>
          <w:szCs w:val="26"/>
        </w:rPr>
        <w:t xml:space="preserve">Approve </w:t>
      </w:r>
      <w:r w:rsidR="007C47FA">
        <w:rPr>
          <w:sz w:val="26"/>
          <w:szCs w:val="26"/>
        </w:rPr>
        <w:t>building permit for Jay Bacon – 316 6</w:t>
      </w:r>
      <w:r w:rsidR="007C47FA" w:rsidRPr="007C47FA">
        <w:rPr>
          <w:sz w:val="26"/>
          <w:szCs w:val="26"/>
          <w:vertAlign w:val="superscript"/>
        </w:rPr>
        <w:t>th</w:t>
      </w:r>
      <w:r w:rsidR="007C47FA">
        <w:rPr>
          <w:sz w:val="26"/>
          <w:szCs w:val="26"/>
        </w:rPr>
        <w:t xml:space="preserve"> St. – Fence, Back yard. </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471FCCFA" w14:textId="77777777" w:rsidR="00F61DE1" w:rsidRDefault="00F61DE1" w:rsidP="00F61DE1">
      <w:pPr>
        <w:spacing w:after="0"/>
        <w:ind w:right="-288"/>
        <w:rPr>
          <w:sz w:val="26"/>
          <w:szCs w:val="26"/>
        </w:rPr>
      </w:pPr>
      <w:r>
        <w:rPr>
          <w:sz w:val="26"/>
          <w:szCs w:val="26"/>
        </w:rPr>
        <w:t xml:space="preserve">   </w:t>
      </w:r>
    </w:p>
    <w:p w14:paraId="7E1F6D83" w14:textId="4D40B13B" w:rsidR="00DE055F" w:rsidRPr="00CD7B25" w:rsidRDefault="00F61DE1" w:rsidP="00F61DE1">
      <w:pPr>
        <w:spacing w:after="0"/>
        <w:ind w:right="-288"/>
        <w:rPr>
          <w:sz w:val="26"/>
          <w:szCs w:val="26"/>
          <w:u w:val="single"/>
        </w:rPr>
      </w:pPr>
      <w:r w:rsidRPr="00D042F5">
        <w:rPr>
          <w:sz w:val="26"/>
          <w:szCs w:val="26"/>
          <w:u w:val="single"/>
        </w:rPr>
        <w:t>New Business:</w:t>
      </w:r>
    </w:p>
    <w:p w14:paraId="6F574485" w14:textId="634BC0E4" w:rsidR="007C20D5" w:rsidRDefault="007C47FA" w:rsidP="00F61DE1">
      <w:pPr>
        <w:spacing w:after="0"/>
        <w:ind w:right="-288"/>
        <w:rPr>
          <w:sz w:val="26"/>
          <w:szCs w:val="26"/>
        </w:rPr>
      </w:pPr>
      <w:r>
        <w:rPr>
          <w:sz w:val="26"/>
          <w:szCs w:val="26"/>
        </w:rPr>
        <w:t xml:space="preserve">The council was presented with sealed bids to open for the farmland. The bids were </w:t>
      </w:r>
      <w:r w:rsidR="00AE4644">
        <w:rPr>
          <w:sz w:val="26"/>
          <w:szCs w:val="26"/>
        </w:rPr>
        <w:t>as follows</w:t>
      </w:r>
      <w:r>
        <w:rPr>
          <w:sz w:val="26"/>
          <w:szCs w:val="26"/>
        </w:rPr>
        <w:t xml:space="preserve">: Justin Jacobs $277/acre, Brent Janssen $340/acre, Wesley Allan $250/acre, Dale Janssen $300/acre, Hummel Farms $385/acre, and Bryce Bruns $175/acre. </w:t>
      </w:r>
    </w:p>
    <w:p w14:paraId="1672CA9F" w14:textId="77777777" w:rsidR="007C47FA" w:rsidRDefault="007C47FA" w:rsidP="00F61DE1">
      <w:pPr>
        <w:spacing w:after="0"/>
        <w:ind w:right="-288"/>
        <w:rPr>
          <w:sz w:val="26"/>
          <w:szCs w:val="26"/>
        </w:rPr>
      </w:pPr>
    </w:p>
    <w:p w14:paraId="79F242F6" w14:textId="66F47107" w:rsidR="007C47FA" w:rsidRDefault="007C47FA" w:rsidP="00F61DE1">
      <w:pPr>
        <w:spacing w:after="0"/>
        <w:ind w:right="-288"/>
        <w:rPr>
          <w:sz w:val="26"/>
          <w:szCs w:val="26"/>
        </w:rPr>
      </w:pPr>
      <w:r>
        <w:rPr>
          <w:sz w:val="26"/>
          <w:szCs w:val="26"/>
        </w:rPr>
        <w:t>Those who bid on the farmland were given the opportunity to increase their bids by increments of $5.00. During this time, Wesley Allan increased his bid to $390/acre, then Hummel Farms increased their bid to $395/acre, and it ended with Wesley Allan making the final bid of $400/acre.</w:t>
      </w:r>
    </w:p>
    <w:p w14:paraId="7BB82FE1" w14:textId="77777777" w:rsidR="007C47FA" w:rsidRDefault="007C47FA" w:rsidP="00F61DE1">
      <w:pPr>
        <w:spacing w:after="0"/>
        <w:ind w:right="-288"/>
        <w:rPr>
          <w:sz w:val="26"/>
          <w:szCs w:val="26"/>
        </w:rPr>
      </w:pPr>
    </w:p>
    <w:p w14:paraId="190AF83B" w14:textId="14B1BD94" w:rsidR="007C47FA" w:rsidRDefault="007C47FA" w:rsidP="00F61DE1">
      <w:pPr>
        <w:spacing w:after="0"/>
        <w:ind w:right="-288"/>
        <w:rPr>
          <w:sz w:val="26"/>
          <w:szCs w:val="26"/>
        </w:rPr>
      </w:pPr>
      <w:r>
        <w:rPr>
          <w:sz w:val="26"/>
          <w:szCs w:val="26"/>
        </w:rPr>
        <w:t xml:space="preserve">Motion by Bangasser with a second by Stirling to approve Wesley Allan winning the bid at $400/acre for the lease </w:t>
      </w:r>
      <w:r w:rsidR="00AE4644">
        <w:rPr>
          <w:sz w:val="26"/>
          <w:szCs w:val="26"/>
        </w:rPr>
        <w:t xml:space="preserve">of the farmland </w:t>
      </w:r>
      <w:r>
        <w:rPr>
          <w:sz w:val="26"/>
          <w:szCs w:val="26"/>
        </w:rPr>
        <w:t xml:space="preserve">for the next 2 years. </w:t>
      </w:r>
      <w:r w:rsidRPr="009411C9">
        <w:rPr>
          <w:sz w:val="26"/>
          <w:szCs w:val="26"/>
        </w:rPr>
        <w:t xml:space="preserve">Ayes:  </w:t>
      </w:r>
      <w:r>
        <w:rPr>
          <w:sz w:val="26"/>
          <w:szCs w:val="26"/>
        </w:rPr>
        <w:t>All.  Nays:  None.  Motion Carried.</w:t>
      </w:r>
    </w:p>
    <w:p w14:paraId="1FDE97A6" w14:textId="77777777" w:rsidR="007C47FA" w:rsidRDefault="007C47FA" w:rsidP="00F61DE1">
      <w:pPr>
        <w:spacing w:after="0"/>
        <w:ind w:right="-288"/>
        <w:rPr>
          <w:sz w:val="26"/>
          <w:szCs w:val="26"/>
        </w:rPr>
      </w:pPr>
    </w:p>
    <w:p w14:paraId="373012B7" w14:textId="34B6A261" w:rsidR="009867B1" w:rsidRDefault="009867B1" w:rsidP="00F61DE1">
      <w:pPr>
        <w:spacing w:after="0"/>
        <w:ind w:right="-288"/>
        <w:rPr>
          <w:sz w:val="26"/>
          <w:szCs w:val="26"/>
        </w:rPr>
      </w:pPr>
      <w:r>
        <w:rPr>
          <w:sz w:val="26"/>
          <w:szCs w:val="26"/>
        </w:rPr>
        <w:t xml:space="preserve">The City Clerk, Alexis Wiegmann, gave an update on 280 Maple Street. The Council was informed of options for the residence at 280 Maple Street. At this time, the council is looking into what it </w:t>
      </w:r>
      <w:r>
        <w:rPr>
          <w:sz w:val="26"/>
          <w:szCs w:val="26"/>
        </w:rPr>
        <w:lastRenderedPageBreak/>
        <w:t xml:space="preserve">would take if the City would be deeded the residence or looking at what could be done to have the property deeded to a third party. </w:t>
      </w:r>
    </w:p>
    <w:p w14:paraId="23786A87" w14:textId="77777777" w:rsidR="00540569" w:rsidRDefault="00540569" w:rsidP="00F61DE1">
      <w:pPr>
        <w:spacing w:after="0"/>
        <w:ind w:right="-288"/>
        <w:rPr>
          <w:sz w:val="26"/>
          <w:szCs w:val="26"/>
        </w:rPr>
      </w:pPr>
    </w:p>
    <w:p w14:paraId="3493924D" w14:textId="66D5E8C6" w:rsidR="00540569" w:rsidRDefault="00540569" w:rsidP="00F61DE1">
      <w:pPr>
        <w:spacing w:after="0"/>
        <w:ind w:right="-288"/>
        <w:rPr>
          <w:sz w:val="26"/>
          <w:szCs w:val="26"/>
        </w:rPr>
      </w:pPr>
      <w:r>
        <w:rPr>
          <w:sz w:val="26"/>
          <w:szCs w:val="26"/>
        </w:rPr>
        <w:t xml:space="preserve">The Council is looking at approximately 2.5 acres on Cherry Street to purchase. At this time, it was decided that they would like to have the land surveyed. </w:t>
      </w:r>
    </w:p>
    <w:p w14:paraId="0CD7C1C2" w14:textId="77777777" w:rsidR="00540569" w:rsidRDefault="00540569" w:rsidP="00F61DE1">
      <w:pPr>
        <w:spacing w:after="0"/>
        <w:ind w:right="-288"/>
        <w:rPr>
          <w:sz w:val="26"/>
          <w:szCs w:val="26"/>
        </w:rPr>
      </w:pPr>
    </w:p>
    <w:p w14:paraId="1D057632" w14:textId="656F8DE8" w:rsidR="00540569" w:rsidRDefault="00540569" w:rsidP="00540569">
      <w:pPr>
        <w:spacing w:after="0"/>
        <w:ind w:right="-288"/>
        <w:rPr>
          <w:sz w:val="26"/>
          <w:szCs w:val="26"/>
        </w:rPr>
      </w:pPr>
      <w:r>
        <w:rPr>
          <w:sz w:val="26"/>
          <w:szCs w:val="26"/>
        </w:rPr>
        <w:t xml:space="preserve">Motion by Bangasser with a second by Stirling to move forward with surveying the land on Cherry Street. </w:t>
      </w:r>
      <w:r w:rsidRPr="009411C9">
        <w:rPr>
          <w:sz w:val="26"/>
          <w:szCs w:val="26"/>
        </w:rPr>
        <w:t xml:space="preserve">Ayes:  </w:t>
      </w:r>
      <w:r>
        <w:rPr>
          <w:sz w:val="26"/>
          <w:szCs w:val="26"/>
        </w:rPr>
        <w:t>Bangasser, Henning, Heuer, &amp; Stirling.</w:t>
      </w:r>
      <w:r>
        <w:rPr>
          <w:sz w:val="26"/>
          <w:szCs w:val="26"/>
        </w:rPr>
        <w:t xml:space="preserve">  Nays:  </w:t>
      </w:r>
      <w:r>
        <w:rPr>
          <w:sz w:val="26"/>
          <w:szCs w:val="26"/>
        </w:rPr>
        <w:t>Carlson</w:t>
      </w:r>
      <w:r>
        <w:rPr>
          <w:sz w:val="26"/>
          <w:szCs w:val="26"/>
        </w:rPr>
        <w:t>.  Motion Carried.</w:t>
      </w:r>
    </w:p>
    <w:p w14:paraId="448B37DE" w14:textId="77777777" w:rsidR="00540569" w:rsidRDefault="00540569" w:rsidP="00540569">
      <w:pPr>
        <w:spacing w:after="0"/>
        <w:ind w:right="-288"/>
        <w:rPr>
          <w:sz w:val="26"/>
          <w:szCs w:val="26"/>
        </w:rPr>
      </w:pPr>
    </w:p>
    <w:p w14:paraId="73D6523F" w14:textId="254C57D1" w:rsidR="00540569" w:rsidRDefault="00540569" w:rsidP="00540569">
      <w:pPr>
        <w:spacing w:after="0"/>
        <w:ind w:right="-288"/>
        <w:rPr>
          <w:sz w:val="26"/>
          <w:szCs w:val="26"/>
        </w:rPr>
      </w:pPr>
      <w:r>
        <w:rPr>
          <w:sz w:val="26"/>
          <w:szCs w:val="26"/>
        </w:rPr>
        <w:t xml:space="preserve">Public Works discussed a 2015 Chevy Silverado truck with </w:t>
      </w:r>
      <w:r w:rsidR="00677FC3">
        <w:rPr>
          <w:sz w:val="26"/>
          <w:szCs w:val="26"/>
        </w:rPr>
        <w:t>the Council</w:t>
      </w:r>
      <w:r>
        <w:rPr>
          <w:sz w:val="26"/>
          <w:szCs w:val="26"/>
        </w:rPr>
        <w:t xml:space="preserve"> to potentially replace the </w:t>
      </w:r>
      <w:r w:rsidR="00677FC3">
        <w:rPr>
          <w:sz w:val="26"/>
          <w:szCs w:val="26"/>
        </w:rPr>
        <w:t xml:space="preserve">2003 Dodge half ton. The Chevy Silverado is in Des Moines, IA and has around 115,000 miles on it. The Dodge half ton that the City currently owns has 150,000 miles on it and is having many issues, that will need to have many repairs done to keep it running. At this time, the Council gave them approval to </w:t>
      </w:r>
      <w:proofErr w:type="gramStart"/>
      <w:r w:rsidR="00677FC3">
        <w:rPr>
          <w:sz w:val="26"/>
          <w:szCs w:val="26"/>
        </w:rPr>
        <w:t>look into</w:t>
      </w:r>
      <w:proofErr w:type="gramEnd"/>
      <w:r w:rsidR="00677FC3">
        <w:rPr>
          <w:sz w:val="26"/>
          <w:szCs w:val="26"/>
        </w:rPr>
        <w:t xml:space="preserve"> the 2015 Chevy Silverado and/or to continue looking for a used truck for $25,000 or less as they would like to try and keep it more local.  </w:t>
      </w:r>
    </w:p>
    <w:p w14:paraId="3DBF6185" w14:textId="77777777" w:rsidR="00677FC3" w:rsidRDefault="00677FC3" w:rsidP="00540569">
      <w:pPr>
        <w:spacing w:after="0"/>
        <w:ind w:right="-288"/>
        <w:rPr>
          <w:sz w:val="26"/>
          <w:szCs w:val="26"/>
        </w:rPr>
      </w:pPr>
    </w:p>
    <w:p w14:paraId="128A4F81" w14:textId="40017157" w:rsidR="00677FC3" w:rsidRDefault="00677FC3" w:rsidP="00540569">
      <w:pPr>
        <w:spacing w:after="0"/>
        <w:ind w:right="-288"/>
        <w:rPr>
          <w:sz w:val="26"/>
          <w:szCs w:val="26"/>
        </w:rPr>
      </w:pPr>
      <w:r>
        <w:rPr>
          <w:sz w:val="26"/>
          <w:szCs w:val="26"/>
        </w:rPr>
        <w:t xml:space="preserve">Motion by Bangasser with a second by Heuer to approve the Public Works to look for a used truck for $25,000 or less to replace the 2003 Dodge half ton. Ayes:  Bangasser, Henning, Heuer, Stirling. Nays:  Carlson.  Motion Carried. </w:t>
      </w:r>
    </w:p>
    <w:p w14:paraId="7635BC1A" w14:textId="77777777" w:rsidR="00677FC3" w:rsidRDefault="00677FC3" w:rsidP="00540569">
      <w:pPr>
        <w:spacing w:after="0"/>
        <w:ind w:right="-288"/>
        <w:rPr>
          <w:sz w:val="26"/>
          <w:szCs w:val="26"/>
        </w:rPr>
      </w:pPr>
    </w:p>
    <w:p w14:paraId="0A403F29" w14:textId="47C4E829" w:rsidR="00540569" w:rsidRDefault="00677FC3" w:rsidP="00F61DE1">
      <w:pPr>
        <w:spacing w:after="0"/>
        <w:ind w:right="-288"/>
        <w:rPr>
          <w:sz w:val="26"/>
          <w:szCs w:val="26"/>
        </w:rPr>
      </w:pPr>
      <w:r>
        <w:rPr>
          <w:sz w:val="26"/>
          <w:szCs w:val="26"/>
        </w:rPr>
        <w:t xml:space="preserve">Motion by Bangasser with a second by Stirling to approve resolution #23-10.02 – Resolution approving the City Street Finance Report for FY 2023. </w:t>
      </w:r>
      <w:r w:rsidRPr="009411C9">
        <w:rPr>
          <w:sz w:val="26"/>
          <w:szCs w:val="26"/>
        </w:rPr>
        <w:t xml:space="preserve">Ayes:  </w:t>
      </w:r>
      <w:r>
        <w:rPr>
          <w:sz w:val="26"/>
          <w:szCs w:val="26"/>
        </w:rPr>
        <w:t>All.  Nays:  None.  Motion Carried.</w:t>
      </w:r>
    </w:p>
    <w:p w14:paraId="6DD38255" w14:textId="77777777" w:rsidR="009867B1" w:rsidRDefault="009867B1" w:rsidP="00F61DE1">
      <w:pPr>
        <w:spacing w:after="0"/>
        <w:ind w:right="-288"/>
        <w:rPr>
          <w:sz w:val="26"/>
          <w:szCs w:val="26"/>
        </w:rPr>
      </w:pPr>
    </w:p>
    <w:p w14:paraId="4FC238A6" w14:textId="084B2780" w:rsidR="007C20D5" w:rsidRDefault="00677FC3" w:rsidP="00F61DE1">
      <w:pPr>
        <w:spacing w:after="0"/>
        <w:ind w:right="-288"/>
        <w:rPr>
          <w:sz w:val="26"/>
          <w:szCs w:val="26"/>
        </w:rPr>
      </w:pPr>
      <w:r>
        <w:rPr>
          <w:sz w:val="26"/>
          <w:szCs w:val="26"/>
        </w:rPr>
        <w:t xml:space="preserve">Motion by Henning with a second by Bangasser to approve resolution #23-10.03 – Resolution approving the Urban Renewal Report.  </w:t>
      </w:r>
      <w:r w:rsidRPr="009411C9">
        <w:rPr>
          <w:sz w:val="26"/>
          <w:szCs w:val="26"/>
        </w:rPr>
        <w:t xml:space="preserve">Ayes:  </w:t>
      </w:r>
      <w:r>
        <w:rPr>
          <w:sz w:val="26"/>
          <w:szCs w:val="26"/>
        </w:rPr>
        <w:t>All.  Nays:  None.  Motion Carried.</w:t>
      </w:r>
    </w:p>
    <w:p w14:paraId="47A673C1" w14:textId="77777777" w:rsidR="00677FC3" w:rsidRDefault="00677FC3" w:rsidP="00F61DE1">
      <w:pPr>
        <w:spacing w:after="0"/>
        <w:ind w:right="-288"/>
        <w:rPr>
          <w:sz w:val="26"/>
          <w:szCs w:val="26"/>
        </w:rPr>
      </w:pPr>
    </w:p>
    <w:p w14:paraId="1C44D48F" w14:textId="38EA2D2B" w:rsidR="00677FC3" w:rsidRDefault="00677FC3" w:rsidP="00F61DE1">
      <w:pPr>
        <w:spacing w:after="0"/>
        <w:ind w:right="-288"/>
        <w:rPr>
          <w:sz w:val="26"/>
          <w:szCs w:val="26"/>
        </w:rPr>
      </w:pPr>
      <w:r>
        <w:rPr>
          <w:sz w:val="26"/>
          <w:szCs w:val="26"/>
        </w:rPr>
        <w:t xml:space="preserve">Motion by Bangasser with a second by Heuer to approve resolution #23-10.04 – Resolution approving the Tax Increment Financing Indebtedness Certification report to the County Auditor. </w:t>
      </w:r>
      <w:r w:rsidRPr="00677FC3">
        <w:drawing>
          <wp:inline distT="0" distB="0" distL="0" distR="0" wp14:anchorId="4E358DD6" wp14:editId="34FF7F04">
            <wp:extent cx="6400800" cy="358140"/>
            <wp:effectExtent l="0" t="0" r="0" b="0"/>
            <wp:docPr id="903888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0" cy="358140"/>
                    </a:xfrm>
                    <a:prstGeom prst="rect">
                      <a:avLst/>
                    </a:prstGeom>
                    <a:noFill/>
                    <a:ln>
                      <a:noFill/>
                    </a:ln>
                  </pic:spPr>
                </pic:pic>
              </a:graphicData>
            </a:graphic>
          </wp:inline>
        </w:drawing>
      </w:r>
    </w:p>
    <w:p w14:paraId="3BE20D62" w14:textId="1836C2B6" w:rsidR="006A6F16" w:rsidRDefault="00677FC3" w:rsidP="00F61DE1">
      <w:pPr>
        <w:spacing w:after="0"/>
        <w:ind w:right="-288"/>
        <w:rPr>
          <w:sz w:val="26"/>
          <w:szCs w:val="26"/>
        </w:rPr>
      </w:pPr>
      <w:r>
        <w:rPr>
          <w:sz w:val="26"/>
          <w:szCs w:val="26"/>
        </w:rPr>
        <w:t xml:space="preserve">Motion by Henning with a second by Stirling to approve resolution #23-10.05 </w:t>
      </w:r>
      <w:r w:rsidR="004126FA">
        <w:rPr>
          <w:sz w:val="26"/>
          <w:szCs w:val="26"/>
        </w:rPr>
        <w:t>–</w:t>
      </w:r>
      <w:r>
        <w:rPr>
          <w:sz w:val="26"/>
          <w:szCs w:val="26"/>
        </w:rPr>
        <w:t xml:space="preserve"> Re</w:t>
      </w:r>
      <w:r w:rsidR="004126FA">
        <w:rPr>
          <w:sz w:val="26"/>
          <w:szCs w:val="26"/>
        </w:rPr>
        <w:t>solution approving the 2</w:t>
      </w:r>
      <w:r w:rsidR="004126FA" w:rsidRPr="004126FA">
        <w:rPr>
          <w:sz w:val="26"/>
          <w:szCs w:val="26"/>
          <w:vertAlign w:val="superscript"/>
        </w:rPr>
        <w:t>nd</w:t>
      </w:r>
      <w:r w:rsidR="004126FA">
        <w:rPr>
          <w:sz w:val="26"/>
          <w:szCs w:val="26"/>
        </w:rPr>
        <w:t xml:space="preserve"> pay estimate from Blacktop Services for the 2023 Street Project in the amount of $62,940.69. </w:t>
      </w:r>
      <w:r w:rsidR="004126FA" w:rsidRPr="009411C9">
        <w:rPr>
          <w:sz w:val="26"/>
          <w:szCs w:val="26"/>
        </w:rPr>
        <w:t xml:space="preserve">Ayes:  </w:t>
      </w:r>
      <w:r w:rsidR="004126FA">
        <w:rPr>
          <w:sz w:val="26"/>
          <w:szCs w:val="26"/>
        </w:rPr>
        <w:t>All.  Nays:  None.  Motion Carried.</w:t>
      </w:r>
    </w:p>
    <w:p w14:paraId="718C7E69" w14:textId="77777777" w:rsidR="004126FA" w:rsidRDefault="004126FA" w:rsidP="00F61DE1">
      <w:pPr>
        <w:spacing w:after="0"/>
        <w:ind w:right="-288"/>
        <w:rPr>
          <w:sz w:val="26"/>
          <w:szCs w:val="26"/>
        </w:rPr>
      </w:pPr>
    </w:p>
    <w:p w14:paraId="177A481A" w14:textId="37D88E11" w:rsidR="004126FA" w:rsidRDefault="004126FA" w:rsidP="00F61DE1">
      <w:pPr>
        <w:spacing w:after="0"/>
        <w:ind w:right="-288"/>
        <w:rPr>
          <w:sz w:val="26"/>
          <w:szCs w:val="26"/>
        </w:rPr>
      </w:pPr>
      <w:r>
        <w:rPr>
          <w:sz w:val="26"/>
          <w:szCs w:val="26"/>
        </w:rPr>
        <w:t>Motion by Bangasser with a second by Heuer to approve resolution #23-10.06 – Resolution approving the 2</w:t>
      </w:r>
      <w:r w:rsidRPr="004126FA">
        <w:rPr>
          <w:sz w:val="26"/>
          <w:szCs w:val="26"/>
          <w:vertAlign w:val="superscript"/>
        </w:rPr>
        <w:t>nd</w:t>
      </w:r>
      <w:r>
        <w:rPr>
          <w:sz w:val="26"/>
          <w:szCs w:val="26"/>
        </w:rPr>
        <w:t xml:space="preserve"> pay request from Boomerang in the amount of $44,175.00. </w:t>
      </w:r>
      <w:r w:rsidRPr="009411C9">
        <w:rPr>
          <w:sz w:val="26"/>
          <w:szCs w:val="26"/>
        </w:rPr>
        <w:t xml:space="preserve">Ayes:  </w:t>
      </w:r>
      <w:r>
        <w:rPr>
          <w:sz w:val="26"/>
          <w:szCs w:val="26"/>
        </w:rPr>
        <w:t>All.  Nays:  None.  Motion Carried.</w:t>
      </w:r>
    </w:p>
    <w:p w14:paraId="48BD22C6" w14:textId="77777777" w:rsidR="004126FA" w:rsidRDefault="004126FA" w:rsidP="00F61DE1">
      <w:pPr>
        <w:spacing w:after="0"/>
        <w:ind w:right="-288"/>
        <w:rPr>
          <w:sz w:val="26"/>
          <w:szCs w:val="26"/>
        </w:rPr>
      </w:pPr>
    </w:p>
    <w:p w14:paraId="008B2A24" w14:textId="77777777" w:rsidR="00EB6D0A" w:rsidRDefault="00EB6D0A" w:rsidP="00F61DE1">
      <w:pPr>
        <w:spacing w:after="0"/>
        <w:ind w:right="-288"/>
        <w:rPr>
          <w:sz w:val="26"/>
          <w:szCs w:val="26"/>
          <w:u w:val="single"/>
        </w:rPr>
      </w:pPr>
    </w:p>
    <w:p w14:paraId="6ABDBA75" w14:textId="56150C71" w:rsidR="00AE2A70" w:rsidRDefault="00F61DE1" w:rsidP="00F61DE1">
      <w:pPr>
        <w:spacing w:after="0"/>
        <w:ind w:right="-288"/>
        <w:rPr>
          <w:sz w:val="26"/>
          <w:szCs w:val="26"/>
          <w:u w:val="single"/>
        </w:rPr>
      </w:pPr>
      <w:r>
        <w:rPr>
          <w:sz w:val="26"/>
          <w:szCs w:val="26"/>
          <w:u w:val="single"/>
        </w:rPr>
        <w:lastRenderedPageBreak/>
        <w:t>O</w:t>
      </w:r>
      <w:r w:rsidRPr="00432CDB">
        <w:rPr>
          <w:sz w:val="26"/>
          <w:szCs w:val="26"/>
          <w:u w:val="single"/>
        </w:rPr>
        <w:t>ld Business:</w:t>
      </w:r>
    </w:p>
    <w:p w14:paraId="66F70E99" w14:textId="16A3769E" w:rsidR="004126FA" w:rsidRDefault="004126FA" w:rsidP="00F61DE1">
      <w:pPr>
        <w:spacing w:after="0"/>
        <w:ind w:right="-288"/>
        <w:rPr>
          <w:sz w:val="26"/>
          <w:szCs w:val="26"/>
        </w:rPr>
      </w:pPr>
      <w:r w:rsidRPr="004126FA">
        <w:rPr>
          <w:sz w:val="26"/>
          <w:szCs w:val="26"/>
        </w:rPr>
        <w:t xml:space="preserve">The Council completed a review of the Wilder Park agreement for seasonal campers and gave their approval. </w:t>
      </w:r>
    </w:p>
    <w:p w14:paraId="3B690947" w14:textId="77777777" w:rsidR="004126FA" w:rsidRDefault="004126FA" w:rsidP="00F61DE1">
      <w:pPr>
        <w:spacing w:after="0"/>
        <w:ind w:right="-288"/>
        <w:rPr>
          <w:sz w:val="26"/>
          <w:szCs w:val="26"/>
        </w:rPr>
      </w:pPr>
    </w:p>
    <w:p w14:paraId="38F099A3" w14:textId="7982DEFA" w:rsidR="004126FA" w:rsidRDefault="004126FA" w:rsidP="00F61DE1">
      <w:pPr>
        <w:spacing w:after="0"/>
        <w:ind w:right="-288"/>
        <w:rPr>
          <w:sz w:val="26"/>
          <w:szCs w:val="26"/>
        </w:rPr>
      </w:pPr>
      <w:r>
        <w:rPr>
          <w:sz w:val="26"/>
          <w:szCs w:val="26"/>
        </w:rPr>
        <w:t xml:space="preserve">Motion by Heuer with a second by Bangasser to approve the Wilder Park agreement for seasonal campers. </w:t>
      </w:r>
      <w:r w:rsidRPr="009411C9">
        <w:rPr>
          <w:sz w:val="26"/>
          <w:szCs w:val="26"/>
        </w:rPr>
        <w:t xml:space="preserve">Ayes:  </w:t>
      </w:r>
      <w:r>
        <w:rPr>
          <w:sz w:val="26"/>
          <w:szCs w:val="26"/>
        </w:rPr>
        <w:t>All.  Nays:  None.  Motion Carried.</w:t>
      </w:r>
    </w:p>
    <w:p w14:paraId="4DCEC215" w14:textId="77777777" w:rsidR="007C20D5" w:rsidRDefault="007C20D5" w:rsidP="00F61DE1">
      <w:pPr>
        <w:spacing w:after="0"/>
        <w:ind w:right="-288"/>
        <w:rPr>
          <w:sz w:val="26"/>
          <w:szCs w:val="26"/>
        </w:rPr>
      </w:pPr>
    </w:p>
    <w:p w14:paraId="5B8B2F83" w14:textId="4F453149" w:rsidR="004126FA" w:rsidRDefault="004126FA" w:rsidP="00F61DE1">
      <w:pPr>
        <w:spacing w:after="0"/>
        <w:ind w:right="-288"/>
        <w:rPr>
          <w:sz w:val="26"/>
          <w:szCs w:val="26"/>
          <w:u w:val="single"/>
        </w:rPr>
      </w:pPr>
      <w:r>
        <w:rPr>
          <w:sz w:val="26"/>
          <w:szCs w:val="26"/>
        </w:rPr>
        <w:t>Motion by Henning with a second by Heuer to approve resolution #23-10.01 – Resolution approving paying the 1</w:t>
      </w:r>
      <w:r w:rsidRPr="004126FA">
        <w:rPr>
          <w:sz w:val="26"/>
          <w:szCs w:val="26"/>
          <w:vertAlign w:val="superscript"/>
        </w:rPr>
        <w:t>st</w:t>
      </w:r>
      <w:r>
        <w:rPr>
          <w:sz w:val="26"/>
          <w:szCs w:val="26"/>
        </w:rPr>
        <w:t xml:space="preserve"> pay estimate from Boomerang in the amount of $49,875.00. </w:t>
      </w:r>
      <w:r w:rsidRPr="009411C9">
        <w:rPr>
          <w:sz w:val="26"/>
          <w:szCs w:val="26"/>
        </w:rPr>
        <w:t xml:space="preserve">Ayes:  </w:t>
      </w:r>
      <w:r>
        <w:rPr>
          <w:sz w:val="26"/>
          <w:szCs w:val="26"/>
        </w:rPr>
        <w:t>All.  Nays:  None.  Motion Carried.</w:t>
      </w:r>
    </w:p>
    <w:p w14:paraId="4847DA10" w14:textId="77777777" w:rsidR="007C20D5" w:rsidRDefault="007C20D5" w:rsidP="00F61DE1">
      <w:pPr>
        <w:spacing w:after="0"/>
        <w:ind w:right="-288"/>
        <w:rPr>
          <w:sz w:val="26"/>
          <w:szCs w:val="26"/>
          <w:u w:val="single"/>
        </w:rPr>
      </w:pPr>
    </w:p>
    <w:p w14:paraId="1DA464D5" w14:textId="0FF86BAF" w:rsidR="00AE2A70" w:rsidRDefault="00F61DE1" w:rsidP="00F61DE1">
      <w:pPr>
        <w:spacing w:after="0"/>
        <w:ind w:right="-288"/>
        <w:rPr>
          <w:sz w:val="26"/>
          <w:szCs w:val="26"/>
        </w:rPr>
      </w:pPr>
      <w:r w:rsidRPr="00CE6DA2">
        <w:rPr>
          <w:sz w:val="26"/>
          <w:szCs w:val="26"/>
          <w:u w:val="single"/>
        </w:rPr>
        <w:t>Adjournment:</w:t>
      </w:r>
    </w:p>
    <w:p w14:paraId="46BD03DD" w14:textId="06FCCA1C" w:rsidR="00F61DE1" w:rsidRDefault="00F61DE1" w:rsidP="00F61DE1">
      <w:pPr>
        <w:spacing w:after="0"/>
        <w:ind w:right="-288"/>
        <w:rPr>
          <w:sz w:val="26"/>
          <w:szCs w:val="26"/>
        </w:rPr>
      </w:pPr>
      <w:r>
        <w:rPr>
          <w:sz w:val="26"/>
          <w:szCs w:val="26"/>
        </w:rPr>
        <w:t xml:space="preserve">Motion by </w:t>
      </w:r>
      <w:r w:rsidR="00582866">
        <w:rPr>
          <w:sz w:val="26"/>
          <w:szCs w:val="26"/>
        </w:rPr>
        <w:t>Bangasser</w:t>
      </w:r>
      <w:r w:rsidR="00DE4005">
        <w:rPr>
          <w:sz w:val="26"/>
          <w:szCs w:val="26"/>
        </w:rPr>
        <w:t xml:space="preserve"> </w:t>
      </w:r>
      <w:r>
        <w:rPr>
          <w:sz w:val="26"/>
          <w:szCs w:val="26"/>
        </w:rPr>
        <w:t xml:space="preserve">with a second by </w:t>
      </w:r>
      <w:r w:rsidR="00376401">
        <w:rPr>
          <w:sz w:val="26"/>
          <w:szCs w:val="26"/>
        </w:rPr>
        <w:t>Stirling</w:t>
      </w:r>
      <w:r>
        <w:rPr>
          <w:sz w:val="26"/>
          <w:szCs w:val="26"/>
        </w:rPr>
        <w:t xml:space="preserve"> to adjourn at </w:t>
      </w:r>
      <w:r w:rsidR="00582866">
        <w:rPr>
          <w:sz w:val="26"/>
          <w:szCs w:val="26"/>
        </w:rPr>
        <w:t>6:</w:t>
      </w:r>
      <w:r w:rsidR="004126FA">
        <w:rPr>
          <w:sz w:val="26"/>
          <w:szCs w:val="26"/>
        </w:rPr>
        <w:t>43</w:t>
      </w:r>
      <w:r>
        <w:rPr>
          <w:sz w:val="26"/>
          <w:szCs w:val="26"/>
        </w:rPr>
        <w:t>p.m.  Ayes:  All.  Nays:  None.  Motion carried.</w:t>
      </w:r>
    </w:p>
    <w:p w14:paraId="5C4A0FDF" w14:textId="77777777" w:rsidR="00F61DE1" w:rsidRPr="009411C9" w:rsidRDefault="00F61DE1"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897E5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DE1"/>
    <w:rsid w:val="00000B45"/>
    <w:rsid w:val="00004766"/>
    <w:rsid w:val="00005D39"/>
    <w:rsid w:val="000574E1"/>
    <w:rsid w:val="000B2C9D"/>
    <w:rsid w:val="000C31B7"/>
    <w:rsid w:val="0010119B"/>
    <w:rsid w:val="00105E99"/>
    <w:rsid w:val="0011022B"/>
    <w:rsid w:val="001212B2"/>
    <w:rsid w:val="0013430E"/>
    <w:rsid w:val="0014487D"/>
    <w:rsid w:val="0017431D"/>
    <w:rsid w:val="001A3B16"/>
    <w:rsid w:val="001A7916"/>
    <w:rsid w:val="001E0B15"/>
    <w:rsid w:val="00253FCF"/>
    <w:rsid w:val="00262DF2"/>
    <w:rsid w:val="00276CC4"/>
    <w:rsid w:val="002B0B46"/>
    <w:rsid w:val="002D3EAB"/>
    <w:rsid w:val="003128B5"/>
    <w:rsid w:val="00327915"/>
    <w:rsid w:val="00327DAA"/>
    <w:rsid w:val="003507FE"/>
    <w:rsid w:val="003656A8"/>
    <w:rsid w:val="00376401"/>
    <w:rsid w:val="003947AF"/>
    <w:rsid w:val="003C6374"/>
    <w:rsid w:val="003F631D"/>
    <w:rsid w:val="004126FA"/>
    <w:rsid w:val="00455925"/>
    <w:rsid w:val="004B28FF"/>
    <w:rsid w:val="00503352"/>
    <w:rsid w:val="00525AF3"/>
    <w:rsid w:val="00533E89"/>
    <w:rsid w:val="0053607D"/>
    <w:rsid w:val="00540569"/>
    <w:rsid w:val="0054191C"/>
    <w:rsid w:val="00552371"/>
    <w:rsid w:val="005607EB"/>
    <w:rsid w:val="00564DC3"/>
    <w:rsid w:val="00582866"/>
    <w:rsid w:val="00597E10"/>
    <w:rsid w:val="005B689C"/>
    <w:rsid w:val="005C42C8"/>
    <w:rsid w:val="005D624E"/>
    <w:rsid w:val="005D7EAE"/>
    <w:rsid w:val="005F0F2E"/>
    <w:rsid w:val="005F3217"/>
    <w:rsid w:val="0060015C"/>
    <w:rsid w:val="006266B3"/>
    <w:rsid w:val="006344BE"/>
    <w:rsid w:val="0064743D"/>
    <w:rsid w:val="00652527"/>
    <w:rsid w:val="00664327"/>
    <w:rsid w:val="00677FC3"/>
    <w:rsid w:val="006A6F16"/>
    <w:rsid w:val="006B7FAB"/>
    <w:rsid w:val="006C6D60"/>
    <w:rsid w:val="0073577A"/>
    <w:rsid w:val="00757532"/>
    <w:rsid w:val="0077349D"/>
    <w:rsid w:val="007C207D"/>
    <w:rsid w:val="007C20D5"/>
    <w:rsid w:val="007C47FA"/>
    <w:rsid w:val="007E563B"/>
    <w:rsid w:val="00863377"/>
    <w:rsid w:val="00881156"/>
    <w:rsid w:val="00885D27"/>
    <w:rsid w:val="008B3CE3"/>
    <w:rsid w:val="008C64A0"/>
    <w:rsid w:val="008E5739"/>
    <w:rsid w:val="00903ADA"/>
    <w:rsid w:val="0092010B"/>
    <w:rsid w:val="009348AC"/>
    <w:rsid w:val="00972995"/>
    <w:rsid w:val="009867B1"/>
    <w:rsid w:val="009A1AA8"/>
    <w:rsid w:val="009D156F"/>
    <w:rsid w:val="009D3A79"/>
    <w:rsid w:val="00A10817"/>
    <w:rsid w:val="00A371BD"/>
    <w:rsid w:val="00A43F5B"/>
    <w:rsid w:val="00A71CB5"/>
    <w:rsid w:val="00A82A99"/>
    <w:rsid w:val="00AC7D96"/>
    <w:rsid w:val="00AE2A70"/>
    <w:rsid w:val="00AE4644"/>
    <w:rsid w:val="00AE7E42"/>
    <w:rsid w:val="00B43172"/>
    <w:rsid w:val="00B93C61"/>
    <w:rsid w:val="00BB2A04"/>
    <w:rsid w:val="00BC3244"/>
    <w:rsid w:val="00BC369B"/>
    <w:rsid w:val="00BE62F9"/>
    <w:rsid w:val="00C01EF1"/>
    <w:rsid w:val="00C42ED1"/>
    <w:rsid w:val="00C81383"/>
    <w:rsid w:val="00CD4820"/>
    <w:rsid w:val="00CD7B25"/>
    <w:rsid w:val="00CF6D91"/>
    <w:rsid w:val="00D202E2"/>
    <w:rsid w:val="00D402CD"/>
    <w:rsid w:val="00D46F89"/>
    <w:rsid w:val="00D5294E"/>
    <w:rsid w:val="00D92FE2"/>
    <w:rsid w:val="00DA4A9C"/>
    <w:rsid w:val="00DE055F"/>
    <w:rsid w:val="00DE4005"/>
    <w:rsid w:val="00DF60EB"/>
    <w:rsid w:val="00E06AF0"/>
    <w:rsid w:val="00E364A3"/>
    <w:rsid w:val="00E44623"/>
    <w:rsid w:val="00E519FD"/>
    <w:rsid w:val="00EA3AD3"/>
    <w:rsid w:val="00EA60DF"/>
    <w:rsid w:val="00EB6D0A"/>
    <w:rsid w:val="00ED149D"/>
    <w:rsid w:val="00ED2232"/>
    <w:rsid w:val="00F36FD8"/>
    <w:rsid w:val="00F4735D"/>
    <w:rsid w:val="00F61DE1"/>
    <w:rsid w:val="00F64BCB"/>
    <w:rsid w:val="00F82661"/>
    <w:rsid w:val="00F95639"/>
    <w:rsid w:val="00FC6A3A"/>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13</cp:revision>
  <dcterms:created xsi:type="dcterms:W3CDTF">2023-10-24T14:03:00Z</dcterms:created>
  <dcterms:modified xsi:type="dcterms:W3CDTF">2023-10-24T14:38:00Z</dcterms:modified>
</cp:coreProperties>
</file>