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38EF7331"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C34328">
        <w:rPr>
          <w:b/>
          <w:sz w:val="28"/>
          <w:szCs w:val="28"/>
        </w:rPr>
        <w:t xml:space="preserve">February </w:t>
      </w:r>
      <w:r w:rsidR="00C67DFA">
        <w:rPr>
          <w:b/>
          <w:sz w:val="28"/>
          <w:szCs w:val="28"/>
        </w:rPr>
        <w:t>26</w:t>
      </w:r>
      <w:r w:rsidR="00C34328">
        <w:rPr>
          <w:b/>
          <w:sz w:val="28"/>
          <w:szCs w:val="28"/>
        </w:rPr>
        <w:t>th</w:t>
      </w:r>
      <w:r w:rsidR="00455925">
        <w:rPr>
          <w:b/>
          <w:sz w:val="28"/>
          <w:szCs w:val="28"/>
        </w:rPr>
        <w:t>,</w:t>
      </w:r>
      <w:r w:rsidR="00BB2A04">
        <w:rPr>
          <w:b/>
          <w:sz w:val="28"/>
          <w:szCs w:val="28"/>
        </w:rPr>
        <w:t xml:space="preserve"> 202</w:t>
      </w:r>
      <w:r w:rsidR="007A42EF">
        <w:rPr>
          <w:b/>
          <w:sz w:val="28"/>
          <w:szCs w:val="28"/>
        </w:rPr>
        <w:t>4</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4A8868A3"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8C64A0">
        <w:rPr>
          <w:sz w:val="26"/>
          <w:szCs w:val="26"/>
        </w:rPr>
        <w:t>1</w:t>
      </w:r>
      <w:r w:rsidR="00C34328">
        <w:rPr>
          <w:sz w:val="26"/>
          <w:szCs w:val="26"/>
        </w:rPr>
        <w:t>4</w:t>
      </w:r>
      <w:r w:rsidRPr="009411C9">
        <w:rPr>
          <w:sz w:val="26"/>
          <w:szCs w:val="26"/>
        </w:rPr>
        <w:t xml:space="preserve"> p.m.  </w:t>
      </w:r>
      <w:r w:rsidR="00BF6D8C" w:rsidRPr="005B4822">
        <w:rPr>
          <w:sz w:val="26"/>
          <w:szCs w:val="26"/>
        </w:rPr>
        <w:t>The council</w:t>
      </w:r>
      <w:r w:rsidRPr="005B4822">
        <w:rPr>
          <w:sz w:val="26"/>
          <w:szCs w:val="26"/>
        </w:rPr>
        <w:t xml:space="preserve"> members present were</w:t>
      </w:r>
      <w:r w:rsidR="007A42EF">
        <w:rPr>
          <w:sz w:val="26"/>
          <w:szCs w:val="26"/>
        </w:rPr>
        <w:t xml:space="preserve"> </w:t>
      </w:r>
      <w:r w:rsidR="00C67DFA">
        <w:rPr>
          <w:sz w:val="26"/>
          <w:szCs w:val="26"/>
        </w:rPr>
        <w:t>Bangasser</w:t>
      </w:r>
      <w:r w:rsidR="00F535A0">
        <w:rPr>
          <w:sz w:val="26"/>
          <w:szCs w:val="26"/>
        </w:rPr>
        <w:t xml:space="preserve">, </w:t>
      </w:r>
      <w:r w:rsidRPr="005B4822">
        <w:rPr>
          <w:sz w:val="26"/>
          <w:szCs w:val="26"/>
        </w:rPr>
        <w:t>Henning</w:t>
      </w:r>
      <w:r>
        <w:rPr>
          <w:sz w:val="26"/>
          <w:szCs w:val="26"/>
        </w:rPr>
        <w:t>, Heuer</w:t>
      </w:r>
      <w:r w:rsidR="00BB2A04">
        <w:rPr>
          <w:sz w:val="26"/>
          <w:szCs w:val="26"/>
        </w:rPr>
        <w:t>, Stirling</w:t>
      </w:r>
      <w:r w:rsidR="00F535A0">
        <w:rPr>
          <w:sz w:val="26"/>
          <w:szCs w:val="26"/>
        </w:rPr>
        <w:t>.</w:t>
      </w:r>
      <w:r w:rsidR="00455925">
        <w:rPr>
          <w:sz w:val="26"/>
          <w:szCs w:val="26"/>
        </w:rPr>
        <w:t xml:space="preserve"> </w:t>
      </w:r>
      <w:r w:rsidR="00C34328">
        <w:rPr>
          <w:sz w:val="26"/>
          <w:szCs w:val="26"/>
        </w:rPr>
        <w:t xml:space="preserve">Absent: </w:t>
      </w:r>
      <w:r w:rsidR="00C67DFA">
        <w:rPr>
          <w:sz w:val="26"/>
          <w:szCs w:val="26"/>
        </w:rPr>
        <w:t>Galey</w:t>
      </w:r>
      <w:r w:rsidR="00C34328">
        <w:rPr>
          <w:sz w:val="26"/>
          <w:szCs w:val="26"/>
        </w:rPr>
        <w:t xml:space="preserve">. </w:t>
      </w:r>
      <w:r w:rsidR="00455925" w:rsidRPr="00455925">
        <w:rPr>
          <w:sz w:val="26"/>
          <w:szCs w:val="26"/>
        </w:rPr>
        <w:t>Also present: Trent Stirling, Coby Bangasser,</w:t>
      </w:r>
      <w:r w:rsidR="004A5A26">
        <w:rPr>
          <w:sz w:val="26"/>
          <w:szCs w:val="26"/>
        </w:rPr>
        <w:t xml:space="preserve"> </w:t>
      </w:r>
      <w:r w:rsidR="00C67DFA">
        <w:rPr>
          <w:sz w:val="26"/>
          <w:szCs w:val="26"/>
        </w:rPr>
        <w:t xml:space="preserve">Chris Graser, </w:t>
      </w:r>
      <w:r w:rsidR="00B26DAE">
        <w:rPr>
          <w:sz w:val="26"/>
          <w:szCs w:val="26"/>
        </w:rPr>
        <w:t xml:space="preserve">Mark </w:t>
      </w:r>
      <w:r w:rsidR="00C645DD">
        <w:rPr>
          <w:sz w:val="26"/>
          <w:szCs w:val="26"/>
        </w:rPr>
        <w:t>Bangasser, City</w:t>
      </w:r>
      <w:r w:rsidR="004A5A26">
        <w:rPr>
          <w:sz w:val="26"/>
          <w:szCs w:val="26"/>
        </w:rPr>
        <w:t xml:space="preserve"> Engineer Jim Sweeney</w:t>
      </w:r>
      <w:r w:rsidR="00C34328">
        <w:rPr>
          <w:sz w:val="26"/>
          <w:szCs w:val="26"/>
        </w:rPr>
        <w:t xml:space="preserve">, Deb McWhirter, </w:t>
      </w:r>
      <w:r w:rsidR="00C645DD">
        <w:rPr>
          <w:sz w:val="26"/>
          <w:szCs w:val="26"/>
        </w:rPr>
        <w:t xml:space="preserve">and </w:t>
      </w:r>
      <w:r w:rsidR="00C34328">
        <w:rPr>
          <w:sz w:val="26"/>
          <w:szCs w:val="26"/>
        </w:rPr>
        <w:t>Joe Conlon</w:t>
      </w:r>
      <w:r w:rsidR="009D156F">
        <w:rPr>
          <w:sz w:val="26"/>
          <w:szCs w:val="26"/>
        </w:rPr>
        <w:t>.</w:t>
      </w:r>
      <w:r w:rsidR="0017431D">
        <w:rPr>
          <w:sz w:val="26"/>
          <w:szCs w:val="26"/>
        </w:rPr>
        <w:t xml:space="preserve"> </w:t>
      </w:r>
      <w:r w:rsidR="00C34328">
        <w:rPr>
          <w:sz w:val="26"/>
          <w:szCs w:val="26"/>
        </w:rPr>
        <w:t>Henning</w:t>
      </w:r>
      <w:r w:rsidR="0017431D">
        <w:rPr>
          <w:sz w:val="26"/>
          <w:szCs w:val="26"/>
        </w:rPr>
        <w:t xml:space="preserve"> </w:t>
      </w:r>
      <w:r w:rsidRPr="005B4822">
        <w:rPr>
          <w:sz w:val="26"/>
          <w:szCs w:val="26"/>
        </w:rPr>
        <w:t xml:space="preserve">made a motion to approve the agenda with a second by </w:t>
      </w:r>
      <w:r w:rsidR="00C645DD">
        <w:rPr>
          <w:sz w:val="26"/>
          <w:szCs w:val="26"/>
        </w:rPr>
        <w:t>Bangasser</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7B1A9BAF" w14:textId="77777777" w:rsidR="00F61DE1" w:rsidRDefault="00F61DE1" w:rsidP="00F61DE1">
      <w:pPr>
        <w:spacing w:after="0"/>
        <w:ind w:right="-288"/>
        <w:rPr>
          <w:sz w:val="26"/>
          <w:szCs w:val="26"/>
          <w:u w:val="single"/>
        </w:rPr>
      </w:pPr>
      <w:r w:rsidRPr="009411C9">
        <w:rPr>
          <w:sz w:val="26"/>
          <w:szCs w:val="26"/>
          <w:u w:val="single"/>
        </w:rPr>
        <w:t xml:space="preserve">Open Forum:  </w:t>
      </w:r>
    </w:p>
    <w:p w14:paraId="0725980C" w14:textId="6F150767" w:rsidR="000E61B4" w:rsidRDefault="00712FF9" w:rsidP="00F61DE1">
      <w:pPr>
        <w:spacing w:after="0"/>
        <w:ind w:right="-288"/>
        <w:rPr>
          <w:sz w:val="26"/>
          <w:szCs w:val="26"/>
        </w:rPr>
      </w:pPr>
      <w:r>
        <w:rPr>
          <w:sz w:val="26"/>
          <w:szCs w:val="26"/>
        </w:rPr>
        <w:t xml:space="preserve">The City Clerk, Alexis Wiegmann informed the Council </w:t>
      </w:r>
      <w:r w:rsidR="005E1C16">
        <w:rPr>
          <w:sz w:val="26"/>
          <w:szCs w:val="26"/>
        </w:rPr>
        <w:t>that there will be a</w:t>
      </w:r>
      <w:r w:rsidR="00445856">
        <w:rPr>
          <w:sz w:val="26"/>
          <w:szCs w:val="26"/>
        </w:rPr>
        <w:t xml:space="preserve"> safety manual from IMWCA that will be presented </w:t>
      </w:r>
      <w:r w:rsidR="00433E1C">
        <w:rPr>
          <w:sz w:val="26"/>
          <w:szCs w:val="26"/>
        </w:rPr>
        <w:t xml:space="preserve">once available </w:t>
      </w:r>
      <w:r w:rsidR="008B4DA5">
        <w:rPr>
          <w:sz w:val="26"/>
          <w:szCs w:val="26"/>
        </w:rPr>
        <w:t xml:space="preserve">and if it is something that the </w:t>
      </w:r>
      <w:r w:rsidR="00AF4C2D">
        <w:rPr>
          <w:sz w:val="26"/>
          <w:szCs w:val="26"/>
        </w:rPr>
        <w:t>city</w:t>
      </w:r>
      <w:r w:rsidR="008B4DA5">
        <w:rPr>
          <w:sz w:val="26"/>
          <w:szCs w:val="26"/>
        </w:rPr>
        <w:t xml:space="preserve"> likes, they will have the opportunity to adopt the Safety manual </w:t>
      </w:r>
      <w:r w:rsidR="007919A2">
        <w:rPr>
          <w:sz w:val="26"/>
          <w:szCs w:val="26"/>
        </w:rPr>
        <w:t xml:space="preserve">and update it to the City of Allison’s needs with the help of IMWCA. </w:t>
      </w:r>
    </w:p>
    <w:p w14:paraId="08F351E6" w14:textId="77777777" w:rsidR="00F94AFD" w:rsidRDefault="00F94AFD" w:rsidP="00F61DE1">
      <w:pPr>
        <w:spacing w:after="0"/>
        <w:ind w:right="-288"/>
        <w:rPr>
          <w:sz w:val="26"/>
          <w:szCs w:val="26"/>
        </w:rPr>
      </w:pPr>
    </w:p>
    <w:p w14:paraId="66BFBB74" w14:textId="399FE7AE" w:rsidR="00183B56" w:rsidRDefault="00F94AFD" w:rsidP="00F61DE1">
      <w:pPr>
        <w:spacing w:after="0"/>
        <w:ind w:right="-288"/>
        <w:rPr>
          <w:sz w:val="26"/>
          <w:szCs w:val="26"/>
        </w:rPr>
      </w:pPr>
      <w:r>
        <w:rPr>
          <w:sz w:val="26"/>
          <w:szCs w:val="26"/>
        </w:rPr>
        <w:t xml:space="preserve">The Public Works Director, Trent Stirling, updated the Council and let them know that he spoke with the auction company </w:t>
      </w:r>
      <w:r w:rsidR="00FA4967">
        <w:rPr>
          <w:sz w:val="26"/>
          <w:szCs w:val="26"/>
        </w:rPr>
        <w:t xml:space="preserve">Purple Wave. The company waives fees for government entities </w:t>
      </w:r>
      <w:r w:rsidR="00183B56">
        <w:rPr>
          <w:sz w:val="26"/>
          <w:szCs w:val="26"/>
        </w:rPr>
        <w:t xml:space="preserve">so it will not cost the City anything to go through them for the City auction. </w:t>
      </w:r>
    </w:p>
    <w:p w14:paraId="25317C96" w14:textId="77777777" w:rsidR="00D1143A" w:rsidRDefault="00D1143A" w:rsidP="00F61DE1">
      <w:pPr>
        <w:spacing w:after="0"/>
        <w:ind w:right="-288"/>
        <w:rPr>
          <w:sz w:val="26"/>
          <w:szCs w:val="26"/>
        </w:rPr>
      </w:pPr>
    </w:p>
    <w:p w14:paraId="736C09F7" w14:textId="05E7D29F" w:rsidR="00D1143A" w:rsidRDefault="00A074E5" w:rsidP="00F61DE1">
      <w:pPr>
        <w:spacing w:after="0"/>
        <w:ind w:right="-288"/>
        <w:rPr>
          <w:sz w:val="26"/>
          <w:szCs w:val="26"/>
        </w:rPr>
      </w:pPr>
      <w:r>
        <w:rPr>
          <w:sz w:val="26"/>
          <w:szCs w:val="26"/>
        </w:rPr>
        <w:t xml:space="preserve">Deputy Clerk, Chris Graser, </w:t>
      </w:r>
      <w:r w:rsidR="00796CAB">
        <w:rPr>
          <w:sz w:val="26"/>
          <w:szCs w:val="26"/>
        </w:rPr>
        <w:t xml:space="preserve">presented water shut </w:t>
      </w:r>
      <w:r w:rsidR="00183B56">
        <w:rPr>
          <w:sz w:val="26"/>
          <w:szCs w:val="26"/>
        </w:rPr>
        <w:t>offs</w:t>
      </w:r>
      <w:r w:rsidR="00796CAB">
        <w:rPr>
          <w:sz w:val="26"/>
          <w:szCs w:val="26"/>
        </w:rPr>
        <w:t xml:space="preserve"> to the Council and let them know that there were 8 on the list. </w:t>
      </w:r>
    </w:p>
    <w:p w14:paraId="50034176" w14:textId="77777777" w:rsidR="00796CAB" w:rsidRDefault="00796CAB" w:rsidP="00F61DE1">
      <w:pPr>
        <w:spacing w:after="0"/>
        <w:ind w:right="-288"/>
        <w:rPr>
          <w:sz w:val="26"/>
          <w:szCs w:val="26"/>
        </w:rPr>
      </w:pPr>
    </w:p>
    <w:p w14:paraId="3AFF15A8" w14:textId="1ACBA296" w:rsidR="005E1C16" w:rsidRDefault="00AE72CC" w:rsidP="00F61DE1">
      <w:pPr>
        <w:spacing w:after="0"/>
        <w:ind w:right="-288"/>
        <w:rPr>
          <w:sz w:val="26"/>
          <w:szCs w:val="26"/>
        </w:rPr>
      </w:pPr>
      <w:r>
        <w:rPr>
          <w:sz w:val="26"/>
          <w:szCs w:val="26"/>
        </w:rPr>
        <w:t xml:space="preserve">City Engineer, Jim Sweeney </w:t>
      </w:r>
      <w:r w:rsidR="00832119">
        <w:rPr>
          <w:sz w:val="26"/>
          <w:szCs w:val="26"/>
        </w:rPr>
        <w:t xml:space="preserve">gave an update regarding his findings at the Pool when he visited last week. </w:t>
      </w:r>
      <w:r w:rsidR="004E47FE">
        <w:rPr>
          <w:sz w:val="26"/>
          <w:szCs w:val="26"/>
        </w:rPr>
        <w:t xml:space="preserve">Issues that were noted with the Pool that he could see without seeing underneath anything was </w:t>
      </w:r>
      <w:r w:rsidR="001C2AD2">
        <w:rPr>
          <w:sz w:val="26"/>
          <w:szCs w:val="26"/>
        </w:rPr>
        <w:t xml:space="preserve">cracks in the kitty pool that need to be sealed and resurfaced to fix leaking issues, the pool deck needs replaced, </w:t>
      </w:r>
      <w:r w:rsidR="00E6293D">
        <w:rPr>
          <w:sz w:val="26"/>
          <w:szCs w:val="26"/>
        </w:rPr>
        <w:t>the East wall of the pool needs to be replaced, roofing needs fixed, gutters need to be put on the west side of the building</w:t>
      </w:r>
      <w:r w:rsidR="00AA0F9A">
        <w:rPr>
          <w:sz w:val="26"/>
          <w:szCs w:val="26"/>
        </w:rPr>
        <w:t xml:space="preserve">, the fence will need to be replaced, and there is a main crack in the middle of the floor that will need fixed. There could be other issues identified once </w:t>
      </w:r>
      <w:r w:rsidR="00E80488">
        <w:rPr>
          <w:sz w:val="26"/>
          <w:szCs w:val="26"/>
        </w:rPr>
        <w:t xml:space="preserve">the </w:t>
      </w:r>
      <w:r w:rsidR="00F5039B">
        <w:rPr>
          <w:sz w:val="26"/>
          <w:szCs w:val="26"/>
        </w:rPr>
        <w:t>stainless-steel</w:t>
      </w:r>
      <w:r w:rsidR="00E80488">
        <w:rPr>
          <w:sz w:val="26"/>
          <w:szCs w:val="26"/>
        </w:rPr>
        <w:t xml:space="preserve"> walls are removed, but the issues listed were w</w:t>
      </w:r>
      <w:r w:rsidR="00AF4C2D">
        <w:rPr>
          <w:sz w:val="26"/>
          <w:szCs w:val="26"/>
        </w:rPr>
        <w:t>hat</w:t>
      </w:r>
      <w:r w:rsidR="00E80488">
        <w:rPr>
          <w:sz w:val="26"/>
          <w:szCs w:val="26"/>
        </w:rPr>
        <w:t xml:space="preserve"> could be seen without removing anything. </w:t>
      </w:r>
      <w:r w:rsidR="00BF0407">
        <w:rPr>
          <w:sz w:val="26"/>
          <w:szCs w:val="26"/>
        </w:rPr>
        <w:t xml:space="preserve">Jim said that he will call the state and talk to someone to see if we can get a list of what is required by the state </w:t>
      </w:r>
      <w:r w:rsidR="00F5039B">
        <w:rPr>
          <w:sz w:val="26"/>
          <w:szCs w:val="26"/>
        </w:rPr>
        <w:t>to fix the Pool, so it is up to State Standards. The Pool will be discussed more at the next council meeting on March 11</w:t>
      </w:r>
      <w:r w:rsidR="00F5039B" w:rsidRPr="00F5039B">
        <w:rPr>
          <w:sz w:val="26"/>
          <w:szCs w:val="26"/>
          <w:vertAlign w:val="superscript"/>
        </w:rPr>
        <w:t>th</w:t>
      </w:r>
      <w:r w:rsidR="00F5039B">
        <w:rPr>
          <w:sz w:val="26"/>
          <w:szCs w:val="26"/>
        </w:rPr>
        <w:t xml:space="preserve">. </w:t>
      </w:r>
    </w:p>
    <w:p w14:paraId="15DE8901" w14:textId="77777777" w:rsidR="00AA0F9A" w:rsidRPr="000E61B4" w:rsidRDefault="00AA0F9A" w:rsidP="00F61DE1">
      <w:pPr>
        <w:spacing w:after="0"/>
        <w:ind w:right="-288"/>
        <w:rPr>
          <w:sz w:val="26"/>
          <w:szCs w:val="26"/>
        </w:rPr>
      </w:pPr>
    </w:p>
    <w:p w14:paraId="4EF3BA4C" w14:textId="592A6FE0" w:rsidR="00B00079" w:rsidRDefault="00B67346" w:rsidP="00F61DE1">
      <w:pPr>
        <w:spacing w:after="0"/>
        <w:ind w:right="-288"/>
        <w:rPr>
          <w:sz w:val="26"/>
          <w:szCs w:val="26"/>
        </w:rPr>
      </w:pPr>
      <w:r>
        <w:rPr>
          <w:sz w:val="26"/>
          <w:szCs w:val="26"/>
        </w:rPr>
        <w:t xml:space="preserve">Joe Conlon and Deb McWhirter came and discussed a couple of quotes that they received from Tatroe electric and Dumont Telephone to install additional WIFI at the Park. Tatroe quoted them for three poles that need electric buried to them in which they came back with a price of $850 per pole. They also gave a quote for a light that would be put up by the playground, which was priced at $1,950. Deb said that there is a family that is donating money for the light, so that amount should not be something that we would cover. Then, Dumont Telephone gave a quote for WIFI </w:t>
      </w:r>
      <w:r>
        <w:rPr>
          <w:sz w:val="26"/>
          <w:szCs w:val="26"/>
        </w:rPr>
        <w:lastRenderedPageBreak/>
        <w:t>equipment to be added to complete the internet project. They gave a quote of around $2,000 per pole and with the equipment for the complete fix, it would be around $10,500. This will be discussed further and voted on at the next Council meeting on March 11</w:t>
      </w:r>
      <w:r w:rsidRPr="00B67346">
        <w:rPr>
          <w:sz w:val="26"/>
          <w:szCs w:val="26"/>
          <w:vertAlign w:val="superscript"/>
        </w:rPr>
        <w:t>th</w:t>
      </w:r>
      <w:r>
        <w:rPr>
          <w:sz w:val="26"/>
          <w:szCs w:val="26"/>
        </w:rPr>
        <w:t>.</w:t>
      </w:r>
    </w:p>
    <w:p w14:paraId="6020AECB" w14:textId="77777777" w:rsidR="00B00079" w:rsidRDefault="00B00079"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6769EFCF" w:rsidR="0017431D" w:rsidRDefault="00F61DE1" w:rsidP="00F61DE1">
      <w:pPr>
        <w:spacing w:after="0"/>
        <w:ind w:right="-288"/>
        <w:rPr>
          <w:sz w:val="26"/>
          <w:szCs w:val="26"/>
        </w:rPr>
      </w:pPr>
      <w:r>
        <w:rPr>
          <w:sz w:val="26"/>
          <w:szCs w:val="26"/>
        </w:rPr>
        <w:t xml:space="preserve">Motion by </w:t>
      </w:r>
      <w:r w:rsidR="00D61F61">
        <w:rPr>
          <w:sz w:val="26"/>
          <w:szCs w:val="26"/>
        </w:rPr>
        <w:t>Bangasser</w:t>
      </w:r>
      <w:r w:rsidR="00043299">
        <w:rPr>
          <w:sz w:val="26"/>
          <w:szCs w:val="26"/>
        </w:rPr>
        <w:t xml:space="preserve"> </w:t>
      </w:r>
      <w:r>
        <w:rPr>
          <w:sz w:val="26"/>
          <w:szCs w:val="26"/>
        </w:rPr>
        <w:t xml:space="preserve">with a second by </w:t>
      </w:r>
      <w:r w:rsidR="00D61F61">
        <w:rPr>
          <w:sz w:val="26"/>
          <w:szCs w:val="26"/>
        </w:rPr>
        <w:t>Stirling</w:t>
      </w:r>
      <w:r>
        <w:rPr>
          <w:sz w:val="26"/>
          <w:szCs w:val="26"/>
        </w:rPr>
        <w:t xml:space="preserve"> to approve the </w:t>
      </w:r>
      <w:r w:rsidR="0017431D">
        <w:rPr>
          <w:sz w:val="26"/>
          <w:szCs w:val="26"/>
        </w:rPr>
        <w:t>consent agenda as follows:</w:t>
      </w:r>
    </w:p>
    <w:p w14:paraId="4F5D144C" w14:textId="144FD8D1"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FF74C2">
        <w:rPr>
          <w:sz w:val="26"/>
          <w:szCs w:val="26"/>
        </w:rPr>
        <w:t>02/12</w:t>
      </w:r>
      <w:r>
        <w:rPr>
          <w:sz w:val="26"/>
          <w:szCs w:val="26"/>
        </w:rPr>
        <w:t>/202</w:t>
      </w:r>
      <w:r w:rsidR="005A0405">
        <w:rPr>
          <w:sz w:val="26"/>
          <w:szCs w:val="26"/>
        </w:rPr>
        <w:t>4</w:t>
      </w:r>
      <w:r>
        <w:rPr>
          <w:sz w:val="26"/>
          <w:szCs w:val="26"/>
        </w:rPr>
        <w:t>.</w:t>
      </w:r>
    </w:p>
    <w:p w14:paraId="620CE8CF" w14:textId="1CE8D1BC" w:rsidR="00D61F61" w:rsidRDefault="00D61F61" w:rsidP="00F61DE1">
      <w:pPr>
        <w:spacing w:after="0"/>
        <w:ind w:right="-288"/>
        <w:rPr>
          <w:sz w:val="26"/>
          <w:szCs w:val="26"/>
        </w:rPr>
      </w:pPr>
      <w:r>
        <w:rPr>
          <w:sz w:val="26"/>
          <w:szCs w:val="26"/>
        </w:rPr>
        <w:t xml:space="preserve">Approve </w:t>
      </w:r>
      <w:r w:rsidR="00FF74C2">
        <w:rPr>
          <w:sz w:val="26"/>
          <w:szCs w:val="26"/>
        </w:rPr>
        <w:t>building permit for Coby Bangasser – 214 South Main – Utility Shed</w:t>
      </w:r>
      <w:r>
        <w:rPr>
          <w:sz w:val="26"/>
          <w:szCs w:val="26"/>
        </w:rPr>
        <w:t>.</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1A865BDE" w14:textId="3DB959E1" w:rsidR="00C53DEA" w:rsidRPr="005A0405" w:rsidRDefault="00F61DE1" w:rsidP="00F61DE1">
      <w:pPr>
        <w:spacing w:after="0"/>
        <w:ind w:right="-288"/>
        <w:rPr>
          <w:sz w:val="26"/>
          <w:szCs w:val="26"/>
        </w:rPr>
      </w:pPr>
      <w:r>
        <w:rPr>
          <w:sz w:val="26"/>
          <w:szCs w:val="26"/>
        </w:rPr>
        <w:t xml:space="preserve">   </w:t>
      </w:r>
    </w:p>
    <w:p w14:paraId="5300E256" w14:textId="1B543B3D" w:rsidR="005A73E3" w:rsidRPr="00FC2A03" w:rsidRDefault="00F61DE1" w:rsidP="002756AA">
      <w:pPr>
        <w:spacing w:after="0"/>
        <w:ind w:right="-288"/>
        <w:rPr>
          <w:sz w:val="26"/>
          <w:szCs w:val="26"/>
          <w:u w:val="single"/>
        </w:rPr>
      </w:pPr>
      <w:r w:rsidRPr="00D042F5">
        <w:rPr>
          <w:sz w:val="26"/>
          <w:szCs w:val="26"/>
          <w:u w:val="single"/>
        </w:rPr>
        <w:t>New Business:</w:t>
      </w:r>
      <w:r w:rsidR="005A73E3">
        <w:rPr>
          <w:sz w:val="26"/>
          <w:szCs w:val="26"/>
        </w:rPr>
        <w:tab/>
      </w:r>
    </w:p>
    <w:p w14:paraId="0B4FA40A" w14:textId="45B53070" w:rsidR="005A73E3" w:rsidRDefault="005A73E3" w:rsidP="002756AA">
      <w:pPr>
        <w:spacing w:after="0"/>
        <w:ind w:right="-288"/>
        <w:rPr>
          <w:sz w:val="26"/>
          <w:szCs w:val="26"/>
        </w:rPr>
      </w:pPr>
      <w:r>
        <w:rPr>
          <w:sz w:val="26"/>
          <w:szCs w:val="26"/>
        </w:rPr>
        <w:t xml:space="preserve">The Council </w:t>
      </w:r>
      <w:r w:rsidR="00FF74C2">
        <w:rPr>
          <w:sz w:val="26"/>
          <w:szCs w:val="26"/>
        </w:rPr>
        <w:t xml:space="preserve">discussed street repairs that need to be completed due to sewer repair fixes that were done. </w:t>
      </w:r>
      <w:r w:rsidR="00BC7ABB">
        <w:rPr>
          <w:sz w:val="26"/>
          <w:szCs w:val="26"/>
        </w:rPr>
        <w:t>The Public</w:t>
      </w:r>
      <w:r w:rsidR="00FF74C2">
        <w:rPr>
          <w:sz w:val="26"/>
          <w:szCs w:val="26"/>
        </w:rPr>
        <w:t xml:space="preserve"> Works Director, Trent </w:t>
      </w:r>
      <w:r w:rsidR="00BC7ABB">
        <w:rPr>
          <w:sz w:val="26"/>
          <w:szCs w:val="26"/>
        </w:rPr>
        <w:t>Stirling,</w:t>
      </w:r>
      <w:r w:rsidR="00FF74C2">
        <w:rPr>
          <w:sz w:val="26"/>
          <w:szCs w:val="26"/>
        </w:rPr>
        <w:t xml:space="preserve"> is going to check on pricing with Blacktop Services to see what this would cost. </w:t>
      </w:r>
    </w:p>
    <w:p w14:paraId="35471EE2" w14:textId="77777777" w:rsidR="00BF1083" w:rsidRDefault="00BF1083" w:rsidP="002756AA">
      <w:pPr>
        <w:spacing w:after="0"/>
        <w:ind w:right="-288"/>
        <w:rPr>
          <w:sz w:val="26"/>
          <w:szCs w:val="26"/>
        </w:rPr>
      </w:pPr>
    </w:p>
    <w:p w14:paraId="1ECC40B4" w14:textId="5ABC93D0" w:rsidR="00BF1083" w:rsidRDefault="00BC7ABB" w:rsidP="002756AA">
      <w:pPr>
        <w:spacing w:after="0"/>
        <w:ind w:right="-288"/>
        <w:rPr>
          <w:sz w:val="26"/>
          <w:szCs w:val="26"/>
        </w:rPr>
      </w:pPr>
      <w:r>
        <w:rPr>
          <w:sz w:val="26"/>
          <w:szCs w:val="26"/>
        </w:rPr>
        <w:t>Clean up days for Allison will be held July 9</w:t>
      </w:r>
      <w:r w:rsidRPr="00BC7ABB">
        <w:rPr>
          <w:sz w:val="26"/>
          <w:szCs w:val="26"/>
          <w:vertAlign w:val="superscript"/>
        </w:rPr>
        <w:t>th</w:t>
      </w:r>
      <w:r>
        <w:rPr>
          <w:sz w:val="26"/>
          <w:szCs w:val="26"/>
        </w:rPr>
        <w:t xml:space="preserve"> – July 1</w:t>
      </w:r>
      <w:r w:rsidR="005053F1">
        <w:rPr>
          <w:sz w:val="26"/>
          <w:szCs w:val="26"/>
        </w:rPr>
        <w:t>1</w:t>
      </w:r>
      <w:r w:rsidRPr="00BC7ABB">
        <w:rPr>
          <w:sz w:val="26"/>
          <w:szCs w:val="26"/>
          <w:vertAlign w:val="superscript"/>
        </w:rPr>
        <w:t>th</w:t>
      </w:r>
      <w:r>
        <w:rPr>
          <w:sz w:val="26"/>
          <w:szCs w:val="26"/>
        </w:rPr>
        <w:t xml:space="preserve">. </w:t>
      </w:r>
    </w:p>
    <w:p w14:paraId="74EC99D2" w14:textId="77777777" w:rsidR="00BC7ABB" w:rsidRDefault="00BC7ABB" w:rsidP="002756AA">
      <w:pPr>
        <w:spacing w:after="0"/>
        <w:ind w:right="-288"/>
        <w:rPr>
          <w:sz w:val="26"/>
          <w:szCs w:val="26"/>
        </w:rPr>
      </w:pPr>
    </w:p>
    <w:p w14:paraId="0A0EE44B" w14:textId="4D93D7A9" w:rsidR="00BC7ABB" w:rsidRDefault="00BC7ABB" w:rsidP="002756AA">
      <w:pPr>
        <w:spacing w:after="0"/>
        <w:ind w:right="-288"/>
        <w:rPr>
          <w:sz w:val="26"/>
          <w:szCs w:val="26"/>
        </w:rPr>
      </w:pPr>
      <w:r>
        <w:rPr>
          <w:sz w:val="26"/>
          <w:szCs w:val="26"/>
        </w:rPr>
        <w:t xml:space="preserve">The Council discussed Mike Alberts pasture, at this time, a list is being compiled of nuisances around town for letters to be sent. </w:t>
      </w:r>
    </w:p>
    <w:p w14:paraId="44D4F987" w14:textId="77777777" w:rsidR="00CF66DF" w:rsidRDefault="00CF66DF" w:rsidP="00F61DE1">
      <w:pPr>
        <w:spacing w:after="0"/>
        <w:ind w:right="-288"/>
        <w:rPr>
          <w:sz w:val="26"/>
          <w:szCs w:val="26"/>
        </w:rPr>
      </w:pPr>
    </w:p>
    <w:p w14:paraId="6ABDBA75" w14:textId="5EFDACA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401C0929" w14:textId="77777777" w:rsidR="00BC7ABB" w:rsidRDefault="00BC7ABB" w:rsidP="00BC7ABB">
      <w:pPr>
        <w:spacing w:after="0"/>
        <w:ind w:right="-288"/>
        <w:rPr>
          <w:sz w:val="26"/>
          <w:szCs w:val="26"/>
        </w:rPr>
      </w:pPr>
      <w:r>
        <w:rPr>
          <w:sz w:val="26"/>
          <w:szCs w:val="26"/>
        </w:rPr>
        <w:t xml:space="preserve">Motion by Bangasser with a second by Heuer to approve the Pool tech quote in the amount of $6,269.06 for fixes to the Pool. </w:t>
      </w:r>
      <w:r w:rsidRPr="009411C9">
        <w:rPr>
          <w:sz w:val="26"/>
          <w:szCs w:val="26"/>
        </w:rPr>
        <w:t xml:space="preserve">Ayes:  </w:t>
      </w:r>
      <w:r>
        <w:rPr>
          <w:sz w:val="26"/>
          <w:szCs w:val="26"/>
        </w:rPr>
        <w:t>All.  Nays:  None.  Motion Carried.</w:t>
      </w:r>
    </w:p>
    <w:p w14:paraId="07BCFF58" w14:textId="77777777" w:rsidR="00BC7ABB" w:rsidRDefault="00BC7ABB" w:rsidP="00BC7ABB">
      <w:pPr>
        <w:spacing w:after="0"/>
        <w:ind w:right="-288"/>
        <w:rPr>
          <w:sz w:val="26"/>
          <w:szCs w:val="26"/>
        </w:rPr>
      </w:pPr>
    </w:p>
    <w:p w14:paraId="27999831" w14:textId="452E0F1F" w:rsidR="00BC7ABB" w:rsidRDefault="00BC7ABB" w:rsidP="00BC7ABB">
      <w:pPr>
        <w:spacing w:after="0"/>
        <w:ind w:right="-288"/>
        <w:rPr>
          <w:sz w:val="26"/>
          <w:szCs w:val="26"/>
        </w:rPr>
      </w:pPr>
      <w:r>
        <w:rPr>
          <w:sz w:val="26"/>
          <w:szCs w:val="26"/>
        </w:rPr>
        <w:t>The alley behind City Hall was discussed. Public Works is going to gather pricing for the fix that needs to be completed and give an update at the next meeting on March 11</w:t>
      </w:r>
      <w:r w:rsidRPr="00BC7ABB">
        <w:rPr>
          <w:sz w:val="26"/>
          <w:szCs w:val="26"/>
          <w:vertAlign w:val="superscript"/>
        </w:rPr>
        <w:t>th</w:t>
      </w:r>
      <w:r>
        <w:rPr>
          <w:sz w:val="26"/>
          <w:szCs w:val="26"/>
        </w:rPr>
        <w:t xml:space="preserve">. </w:t>
      </w:r>
    </w:p>
    <w:p w14:paraId="0F00C469" w14:textId="77777777" w:rsidR="00BC7ABB" w:rsidRDefault="00BC7ABB" w:rsidP="00BC7ABB">
      <w:pPr>
        <w:spacing w:after="0"/>
        <w:ind w:right="-288"/>
        <w:rPr>
          <w:sz w:val="26"/>
          <w:szCs w:val="26"/>
        </w:rPr>
      </w:pPr>
    </w:p>
    <w:p w14:paraId="420FD31F" w14:textId="5B52E2ED" w:rsidR="00BC7ABB" w:rsidRDefault="00BC7ABB" w:rsidP="00BC7ABB">
      <w:pPr>
        <w:spacing w:after="0"/>
        <w:ind w:right="-288"/>
        <w:rPr>
          <w:sz w:val="26"/>
          <w:szCs w:val="26"/>
        </w:rPr>
      </w:pPr>
      <w:r>
        <w:rPr>
          <w:sz w:val="26"/>
          <w:szCs w:val="26"/>
        </w:rPr>
        <w:t xml:space="preserve">The Council discussed water meters and asked the City Clerk, Alexis Wiegmann, to gather further information on the two types (AMI and AMR) so that they could decide which one would better suit Allison. </w:t>
      </w:r>
    </w:p>
    <w:p w14:paraId="5C94FE40" w14:textId="77777777" w:rsidR="00A07378" w:rsidRDefault="00A07378" w:rsidP="00F61DE1">
      <w:pPr>
        <w:spacing w:after="0"/>
        <w:ind w:right="-288"/>
        <w:rPr>
          <w:sz w:val="26"/>
          <w:szCs w:val="26"/>
          <w:u w:val="single"/>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52ED4E2E" w:rsidR="00BF6D8C" w:rsidRDefault="00F61DE1" w:rsidP="00F61DE1">
      <w:pPr>
        <w:spacing w:after="0"/>
        <w:ind w:right="-288"/>
        <w:rPr>
          <w:sz w:val="26"/>
          <w:szCs w:val="26"/>
        </w:rPr>
      </w:pPr>
      <w:r>
        <w:rPr>
          <w:sz w:val="26"/>
          <w:szCs w:val="26"/>
        </w:rPr>
        <w:t xml:space="preserve">Motion by </w:t>
      </w:r>
      <w:r w:rsidR="00BC7ABB">
        <w:rPr>
          <w:sz w:val="26"/>
          <w:szCs w:val="26"/>
        </w:rPr>
        <w:t xml:space="preserve">Henning </w:t>
      </w:r>
      <w:r>
        <w:rPr>
          <w:sz w:val="26"/>
          <w:szCs w:val="26"/>
        </w:rPr>
        <w:t xml:space="preserve">with a second by </w:t>
      </w:r>
      <w:r w:rsidR="00BC7ABB">
        <w:rPr>
          <w:sz w:val="26"/>
          <w:szCs w:val="26"/>
        </w:rPr>
        <w:t>Bangasser</w:t>
      </w:r>
      <w:r>
        <w:rPr>
          <w:sz w:val="26"/>
          <w:szCs w:val="26"/>
        </w:rPr>
        <w:t xml:space="preserve"> to adjourn at </w:t>
      </w:r>
      <w:r w:rsidR="00643A4E">
        <w:rPr>
          <w:sz w:val="26"/>
          <w:szCs w:val="26"/>
        </w:rPr>
        <w:t>7:0</w:t>
      </w:r>
      <w:r w:rsidR="00BC7ABB">
        <w:rPr>
          <w:sz w:val="26"/>
          <w:szCs w:val="26"/>
        </w:rPr>
        <w:t>4</w:t>
      </w:r>
      <w:r w:rsidR="00B63D3F">
        <w:rPr>
          <w:sz w:val="26"/>
          <w:szCs w:val="26"/>
        </w:rPr>
        <w:t xml:space="preserve"> </w:t>
      </w:r>
      <w:r>
        <w:rPr>
          <w:sz w:val="26"/>
          <w:szCs w:val="26"/>
        </w:rPr>
        <w:t xml:space="preserve">p.m.  Ayes:  All.  Nays:  None.  </w:t>
      </w:r>
    </w:p>
    <w:p w14:paraId="18BAB363" w14:textId="0F0D704E" w:rsidR="00643A4E" w:rsidRDefault="00F61DE1" w:rsidP="00F61DE1">
      <w:pPr>
        <w:spacing w:after="0"/>
        <w:ind w:right="-288"/>
        <w:rPr>
          <w:sz w:val="26"/>
          <w:szCs w:val="26"/>
        </w:rPr>
      </w:pPr>
      <w:r>
        <w:rPr>
          <w:sz w:val="26"/>
          <w:szCs w:val="26"/>
        </w:rPr>
        <w:t>Motion carried</w:t>
      </w:r>
      <w:r w:rsidR="00C00953">
        <w:rPr>
          <w:sz w:val="26"/>
          <w:szCs w:val="26"/>
        </w:rPr>
        <w:t>.</w:t>
      </w:r>
    </w:p>
    <w:p w14:paraId="5F3BE121" w14:textId="77777777" w:rsidR="00C00953" w:rsidRDefault="00C00953" w:rsidP="00F61DE1">
      <w:pPr>
        <w:spacing w:after="0"/>
        <w:ind w:right="-288"/>
        <w:rPr>
          <w:sz w:val="26"/>
          <w:szCs w:val="26"/>
        </w:rPr>
      </w:pPr>
    </w:p>
    <w:p w14:paraId="7141A387" w14:textId="77777777" w:rsidR="00C00953" w:rsidRDefault="00C00953" w:rsidP="00F61DE1">
      <w:pPr>
        <w:spacing w:after="0"/>
        <w:ind w:right="-288"/>
        <w:rPr>
          <w:sz w:val="26"/>
          <w:szCs w:val="26"/>
        </w:rPr>
      </w:pPr>
    </w:p>
    <w:p w14:paraId="60835265" w14:textId="77777777" w:rsidR="00C00953" w:rsidRDefault="00C00953" w:rsidP="00F61DE1">
      <w:pPr>
        <w:spacing w:after="0"/>
        <w:ind w:right="-288"/>
        <w:rPr>
          <w:sz w:val="26"/>
          <w:szCs w:val="26"/>
        </w:rPr>
      </w:pPr>
    </w:p>
    <w:p w14:paraId="07727D63" w14:textId="77777777" w:rsidR="00C00953" w:rsidRDefault="00C00953" w:rsidP="00F61DE1">
      <w:pPr>
        <w:spacing w:after="0"/>
        <w:ind w:right="-288"/>
        <w:rPr>
          <w:sz w:val="26"/>
          <w:szCs w:val="26"/>
        </w:rPr>
      </w:pPr>
    </w:p>
    <w:p w14:paraId="2E95D439" w14:textId="77777777" w:rsidR="00C00953" w:rsidRPr="009411C9" w:rsidRDefault="00C00953"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lastRenderedPageBreak/>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654B0C56" w14:textId="6A87848F" w:rsidR="00972995"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p w14:paraId="3127FB34" w14:textId="77777777" w:rsidR="00D61F61" w:rsidRDefault="00D61F61" w:rsidP="00106AA5">
      <w:pPr>
        <w:spacing w:after="0"/>
        <w:ind w:right="-288"/>
        <w:rPr>
          <w:sz w:val="26"/>
          <w:szCs w:val="26"/>
        </w:rPr>
      </w:pPr>
    </w:p>
    <w:p w14:paraId="647F956C" w14:textId="77777777" w:rsidR="00D61F61" w:rsidRDefault="00D61F61" w:rsidP="00106AA5">
      <w:pPr>
        <w:spacing w:after="0"/>
        <w:ind w:right="-288"/>
        <w:rPr>
          <w:sz w:val="26"/>
          <w:szCs w:val="26"/>
        </w:rPr>
      </w:pPr>
    </w:p>
    <w:p w14:paraId="0A32B4A7" w14:textId="77777777" w:rsidR="00D61F61" w:rsidRPr="00106AA5" w:rsidRDefault="00D61F61" w:rsidP="00106AA5">
      <w:pPr>
        <w:spacing w:after="0"/>
        <w:ind w:right="-288"/>
        <w:rPr>
          <w:sz w:val="26"/>
          <w:szCs w:val="26"/>
          <w:u w:val="single"/>
        </w:rPr>
      </w:pPr>
    </w:p>
    <w:sectPr w:rsidR="00D61F61" w:rsidRPr="00106AA5" w:rsidSect="004B1A51">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B2C9D"/>
    <w:rsid w:val="000C31B7"/>
    <w:rsid w:val="000E61B4"/>
    <w:rsid w:val="000F1A25"/>
    <w:rsid w:val="0010119B"/>
    <w:rsid w:val="00105E99"/>
    <w:rsid w:val="00106AA5"/>
    <w:rsid w:val="0011022B"/>
    <w:rsid w:val="001212B2"/>
    <w:rsid w:val="0013430E"/>
    <w:rsid w:val="0014487D"/>
    <w:rsid w:val="00163C1A"/>
    <w:rsid w:val="0017431D"/>
    <w:rsid w:val="00183B56"/>
    <w:rsid w:val="00190557"/>
    <w:rsid w:val="00192707"/>
    <w:rsid w:val="001A3B16"/>
    <w:rsid w:val="001A7916"/>
    <w:rsid w:val="001B0E71"/>
    <w:rsid w:val="001C2AD2"/>
    <w:rsid w:val="001D540E"/>
    <w:rsid w:val="001E0B15"/>
    <w:rsid w:val="00205360"/>
    <w:rsid w:val="00213C6B"/>
    <w:rsid w:val="00253FCF"/>
    <w:rsid w:val="00262DF2"/>
    <w:rsid w:val="002756AA"/>
    <w:rsid w:val="00276CC4"/>
    <w:rsid w:val="002B0B46"/>
    <w:rsid w:val="002D3EAB"/>
    <w:rsid w:val="002F4556"/>
    <w:rsid w:val="002F5C6D"/>
    <w:rsid w:val="003128B5"/>
    <w:rsid w:val="003168B3"/>
    <w:rsid w:val="00327317"/>
    <w:rsid w:val="00327915"/>
    <w:rsid w:val="00327DAA"/>
    <w:rsid w:val="003507FE"/>
    <w:rsid w:val="003656A8"/>
    <w:rsid w:val="00376401"/>
    <w:rsid w:val="0038085B"/>
    <w:rsid w:val="00386BA4"/>
    <w:rsid w:val="00393A7E"/>
    <w:rsid w:val="003947AF"/>
    <w:rsid w:val="003C6374"/>
    <w:rsid w:val="003D1645"/>
    <w:rsid w:val="003E06CC"/>
    <w:rsid w:val="003F541D"/>
    <w:rsid w:val="003F631D"/>
    <w:rsid w:val="004126FA"/>
    <w:rsid w:val="00433E1C"/>
    <w:rsid w:val="00445856"/>
    <w:rsid w:val="00455925"/>
    <w:rsid w:val="00480C1C"/>
    <w:rsid w:val="004811AE"/>
    <w:rsid w:val="004A5A26"/>
    <w:rsid w:val="004A6369"/>
    <w:rsid w:val="004B1A51"/>
    <w:rsid w:val="004B28FF"/>
    <w:rsid w:val="004B677F"/>
    <w:rsid w:val="004E47FE"/>
    <w:rsid w:val="00503352"/>
    <w:rsid w:val="005053F1"/>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D624E"/>
    <w:rsid w:val="005D7EAE"/>
    <w:rsid w:val="005E1C16"/>
    <w:rsid w:val="005F0F2E"/>
    <w:rsid w:val="005F3217"/>
    <w:rsid w:val="0060015C"/>
    <w:rsid w:val="00623669"/>
    <w:rsid w:val="006266B3"/>
    <w:rsid w:val="006344BE"/>
    <w:rsid w:val="00643A4E"/>
    <w:rsid w:val="0064743D"/>
    <w:rsid w:val="00652527"/>
    <w:rsid w:val="00660547"/>
    <w:rsid w:val="00664327"/>
    <w:rsid w:val="006779A2"/>
    <w:rsid w:val="00677FC3"/>
    <w:rsid w:val="006A6F16"/>
    <w:rsid w:val="006A79C5"/>
    <w:rsid w:val="006B7FAB"/>
    <w:rsid w:val="006C1FC4"/>
    <w:rsid w:val="006C6D60"/>
    <w:rsid w:val="006D537D"/>
    <w:rsid w:val="006F4D73"/>
    <w:rsid w:val="00712FF9"/>
    <w:rsid w:val="00732C5D"/>
    <w:rsid w:val="0073577A"/>
    <w:rsid w:val="00757532"/>
    <w:rsid w:val="0077349D"/>
    <w:rsid w:val="007919A2"/>
    <w:rsid w:val="00796CAB"/>
    <w:rsid w:val="007A42EF"/>
    <w:rsid w:val="007C207D"/>
    <w:rsid w:val="007C20D5"/>
    <w:rsid w:val="007C47FA"/>
    <w:rsid w:val="007E563B"/>
    <w:rsid w:val="00802B71"/>
    <w:rsid w:val="00820DD1"/>
    <w:rsid w:val="00823C44"/>
    <w:rsid w:val="00832119"/>
    <w:rsid w:val="00850105"/>
    <w:rsid w:val="00857D61"/>
    <w:rsid w:val="00863377"/>
    <w:rsid w:val="00881156"/>
    <w:rsid w:val="00885D27"/>
    <w:rsid w:val="00894E67"/>
    <w:rsid w:val="008B3CE3"/>
    <w:rsid w:val="008B4DA5"/>
    <w:rsid w:val="008C64A0"/>
    <w:rsid w:val="008D69DD"/>
    <w:rsid w:val="008E5739"/>
    <w:rsid w:val="00903ADA"/>
    <w:rsid w:val="009141FE"/>
    <w:rsid w:val="0092010B"/>
    <w:rsid w:val="009325AB"/>
    <w:rsid w:val="009348AC"/>
    <w:rsid w:val="0093598E"/>
    <w:rsid w:val="0094005B"/>
    <w:rsid w:val="0096747A"/>
    <w:rsid w:val="00972995"/>
    <w:rsid w:val="009867B1"/>
    <w:rsid w:val="009A1AA8"/>
    <w:rsid w:val="009A6C9C"/>
    <w:rsid w:val="009B7472"/>
    <w:rsid w:val="009D156F"/>
    <w:rsid w:val="009D3A79"/>
    <w:rsid w:val="009E6AFE"/>
    <w:rsid w:val="009F3CD2"/>
    <w:rsid w:val="00A0637C"/>
    <w:rsid w:val="00A07378"/>
    <w:rsid w:val="00A074E5"/>
    <w:rsid w:val="00A10817"/>
    <w:rsid w:val="00A162C0"/>
    <w:rsid w:val="00A30BCD"/>
    <w:rsid w:val="00A360C0"/>
    <w:rsid w:val="00A371BD"/>
    <w:rsid w:val="00A43F5B"/>
    <w:rsid w:val="00A46A62"/>
    <w:rsid w:val="00A60AA6"/>
    <w:rsid w:val="00A71CB5"/>
    <w:rsid w:val="00A82A99"/>
    <w:rsid w:val="00AA0F9A"/>
    <w:rsid w:val="00AB79D8"/>
    <w:rsid w:val="00AC7D96"/>
    <w:rsid w:val="00AE2A70"/>
    <w:rsid w:val="00AE4644"/>
    <w:rsid w:val="00AE72CC"/>
    <w:rsid w:val="00AE7E42"/>
    <w:rsid w:val="00AF4C2D"/>
    <w:rsid w:val="00B00079"/>
    <w:rsid w:val="00B21357"/>
    <w:rsid w:val="00B21358"/>
    <w:rsid w:val="00B26DAE"/>
    <w:rsid w:val="00B43172"/>
    <w:rsid w:val="00B63D3F"/>
    <w:rsid w:val="00B643E5"/>
    <w:rsid w:val="00B67346"/>
    <w:rsid w:val="00B93C61"/>
    <w:rsid w:val="00B96B9D"/>
    <w:rsid w:val="00BB2A04"/>
    <w:rsid w:val="00BB5B34"/>
    <w:rsid w:val="00BC3244"/>
    <w:rsid w:val="00BC369B"/>
    <w:rsid w:val="00BC7ABB"/>
    <w:rsid w:val="00BE62F9"/>
    <w:rsid w:val="00BF0407"/>
    <w:rsid w:val="00BF1083"/>
    <w:rsid w:val="00BF6D8C"/>
    <w:rsid w:val="00C00953"/>
    <w:rsid w:val="00C01EF1"/>
    <w:rsid w:val="00C11D6E"/>
    <w:rsid w:val="00C13CB9"/>
    <w:rsid w:val="00C34328"/>
    <w:rsid w:val="00C42ED1"/>
    <w:rsid w:val="00C53DEA"/>
    <w:rsid w:val="00C645DD"/>
    <w:rsid w:val="00C67DFA"/>
    <w:rsid w:val="00C81383"/>
    <w:rsid w:val="00C86D0A"/>
    <w:rsid w:val="00CC01CA"/>
    <w:rsid w:val="00CC3286"/>
    <w:rsid w:val="00CD0482"/>
    <w:rsid w:val="00CD4820"/>
    <w:rsid w:val="00CD7B25"/>
    <w:rsid w:val="00CF66DF"/>
    <w:rsid w:val="00CF6D91"/>
    <w:rsid w:val="00D1132E"/>
    <w:rsid w:val="00D1143A"/>
    <w:rsid w:val="00D202E2"/>
    <w:rsid w:val="00D402CD"/>
    <w:rsid w:val="00D42D1D"/>
    <w:rsid w:val="00D46F89"/>
    <w:rsid w:val="00D5294E"/>
    <w:rsid w:val="00D547EE"/>
    <w:rsid w:val="00D61F61"/>
    <w:rsid w:val="00D66182"/>
    <w:rsid w:val="00D73BC0"/>
    <w:rsid w:val="00D83988"/>
    <w:rsid w:val="00D92FE2"/>
    <w:rsid w:val="00DA4A9C"/>
    <w:rsid w:val="00DD7EB6"/>
    <w:rsid w:val="00DE055F"/>
    <w:rsid w:val="00DE4005"/>
    <w:rsid w:val="00DF1CBC"/>
    <w:rsid w:val="00DF60EB"/>
    <w:rsid w:val="00DF7F35"/>
    <w:rsid w:val="00E06AF0"/>
    <w:rsid w:val="00E2454C"/>
    <w:rsid w:val="00E364A3"/>
    <w:rsid w:val="00E44623"/>
    <w:rsid w:val="00E519FD"/>
    <w:rsid w:val="00E6293D"/>
    <w:rsid w:val="00E80488"/>
    <w:rsid w:val="00EA3AD3"/>
    <w:rsid w:val="00EA60DF"/>
    <w:rsid w:val="00EB6D0A"/>
    <w:rsid w:val="00ED149D"/>
    <w:rsid w:val="00ED2232"/>
    <w:rsid w:val="00EF7A24"/>
    <w:rsid w:val="00F32D79"/>
    <w:rsid w:val="00F36FD8"/>
    <w:rsid w:val="00F43743"/>
    <w:rsid w:val="00F4735D"/>
    <w:rsid w:val="00F5039B"/>
    <w:rsid w:val="00F535A0"/>
    <w:rsid w:val="00F61DE1"/>
    <w:rsid w:val="00F64BCB"/>
    <w:rsid w:val="00F82661"/>
    <w:rsid w:val="00F94AFD"/>
    <w:rsid w:val="00F95639"/>
    <w:rsid w:val="00FA3D66"/>
    <w:rsid w:val="00FA4967"/>
    <w:rsid w:val="00FC2A03"/>
    <w:rsid w:val="00FC6A3A"/>
    <w:rsid w:val="00FE7052"/>
    <w:rsid w:val="00FF66E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3</cp:revision>
  <dcterms:created xsi:type="dcterms:W3CDTF">2024-02-27T20:41:00Z</dcterms:created>
  <dcterms:modified xsi:type="dcterms:W3CDTF">2024-02-28T15:25:00Z</dcterms:modified>
</cp:coreProperties>
</file>