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847D" w14:textId="77777777" w:rsidR="00F61DE1" w:rsidRDefault="00F61DE1" w:rsidP="00F61DE1">
      <w:pPr>
        <w:spacing w:after="0"/>
        <w:ind w:right="-288"/>
        <w:rPr>
          <w:b/>
          <w:sz w:val="28"/>
          <w:szCs w:val="28"/>
        </w:rPr>
      </w:pPr>
      <w:r w:rsidRPr="004E03DE">
        <w:rPr>
          <w:b/>
          <w:sz w:val="28"/>
          <w:szCs w:val="28"/>
        </w:rPr>
        <w:t xml:space="preserve">City of Allison </w:t>
      </w:r>
      <w:r>
        <w:rPr>
          <w:b/>
          <w:sz w:val="28"/>
          <w:szCs w:val="28"/>
        </w:rPr>
        <w:t xml:space="preserve">Regular </w:t>
      </w:r>
      <w:r w:rsidRPr="004E03DE">
        <w:rPr>
          <w:b/>
          <w:sz w:val="28"/>
          <w:szCs w:val="28"/>
        </w:rPr>
        <w:t xml:space="preserve">Council Meeting </w:t>
      </w:r>
    </w:p>
    <w:p w14:paraId="3F5A564C" w14:textId="7436BE59" w:rsidR="00F61DE1" w:rsidRDefault="00F61DE1" w:rsidP="00F61DE1">
      <w:pPr>
        <w:spacing w:after="0"/>
        <w:ind w:right="-288"/>
        <w:rPr>
          <w:b/>
          <w:sz w:val="28"/>
          <w:szCs w:val="28"/>
        </w:rPr>
      </w:pPr>
      <w:r>
        <w:rPr>
          <w:b/>
          <w:sz w:val="28"/>
          <w:szCs w:val="28"/>
        </w:rPr>
        <w:t>Monday</w:t>
      </w:r>
      <w:r w:rsidR="00BB2A04">
        <w:rPr>
          <w:b/>
          <w:sz w:val="28"/>
          <w:szCs w:val="28"/>
        </w:rPr>
        <w:t>,</w:t>
      </w:r>
      <w:r w:rsidR="00455925">
        <w:rPr>
          <w:b/>
          <w:sz w:val="28"/>
          <w:szCs w:val="28"/>
        </w:rPr>
        <w:t xml:space="preserve"> August 28</w:t>
      </w:r>
      <w:r w:rsidR="00455925" w:rsidRPr="00455925">
        <w:rPr>
          <w:b/>
          <w:sz w:val="28"/>
          <w:szCs w:val="28"/>
          <w:vertAlign w:val="superscript"/>
        </w:rPr>
        <w:t>th</w:t>
      </w:r>
      <w:r w:rsidR="00455925">
        <w:rPr>
          <w:b/>
          <w:sz w:val="28"/>
          <w:szCs w:val="28"/>
        </w:rPr>
        <w:t>,</w:t>
      </w:r>
      <w:r w:rsidR="00BB2A04">
        <w:rPr>
          <w:b/>
          <w:sz w:val="28"/>
          <w:szCs w:val="28"/>
        </w:rPr>
        <w:t xml:space="preserve"> 2023</w:t>
      </w:r>
    </w:p>
    <w:p w14:paraId="07AD85DE" w14:textId="77777777" w:rsidR="00F61DE1" w:rsidRPr="00090FFA" w:rsidRDefault="00F61DE1" w:rsidP="00F61DE1">
      <w:pPr>
        <w:spacing w:after="0"/>
        <w:ind w:right="-288"/>
        <w:rPr>
          <w:sz w:val="26"/>
          <w:szCs w:val="26"/>
          <w:u w:val="single"/>
        </w:rPr>
      </w:pPr>
      <w:r w:rsidRPr="00090FFA">
        <w:rPr>
          <w:sz w:val="26"/>
          <w:szCs w:val="26"/>
          <w:u w:val="single"/>
        </w:rPr>
        <w:t>Public Hearing:</w:t>
      </w:r>
    </w:p>
    <w:p w14:paraId="75544147" w14:textId="3B42AD9B" w:rsidR="00FF66E9" w:rsidRPr="00455925" w:rsidRDefault="00F61DE1" w:rsidP="00455925">
      <w:pPr>
        <w:rPr>
          <w:sz w:val="26"/>
          <w:szCs w:val="26"/>
        </w:rPr>
      </w:pPr>
      <w:r w:rsidRPr="00455925">
        <w:rPr>
          <w:sz w:val="26"/>
          <w:szCs w:val="26"/>
        </w:rPr>
        <w:t xml:space="preserve">Mayor </w:t>
      </w:r>
      <w:r w:rsidR="00455925" w:rsidRPr="00455925">
        <w:rPr>
          <w:sz w:val="26"/>
          <w:szCs w:val="26"/>
        </w:rPr>
        <w:t xml:space="preserve">pro tem Bangasser </w:t>
      </w:r>
      <w:r w:rsidRPr="00455925">
        <w:rPr>
          <w:sz w:val="26"/>
          <w:szCs w:val="26"/>
        </w:rPr>
        <w:t>opened the public hearing at 5:</w:t>
      </w:r>
      <w:r w:rsidR="00564DC3" w:rsidRPr="00455925">
        <w:rPr>
          <w:sz w:val="26"/>
          <w:szCs w:val="26"/>
        </w:rPr>
        <w:t>1</w:t>
      </w:r>
      <w:r w:rsidRPr="00455925">
        <w:rPr>
          <w:sz w:val="26"/>
          <w:szCs w:val="26"/>
        </w:rPr>
        <w:t>5 P.M.</w:t>
      </w:r>
      <w:r w:rsidR="00BB2A04" w:rsidRPr="00455925">
        <w:rPr>
          <w:sz w:val="26"/>
          <w:szCs w:val="26"/>
        </w:rPr>
        <w:t xml:space="preserve"> </w:t>
      </w:r>
      <w:r w:rsidR="00564DC3" w:rsidRPr="00455925">
        <w:rPr>
          <w:sz w:val="26"/>
          <w:szCs w:val="26"/>
        </w:rPr>
        <w:t>and asked for a roll call. Council members present Carlson, Henning, Heuer, and Stirling.</w:t>
      </w:r>
      <w:r w:rsidR="00455925">
        <w:rPr>
          <w:sz w:val="26"/>
          <w:szCs w:val="26"/>
        </w:rPr>
        <w:t xml:space="preserve"> Absent: Mayor Henrichs.</w:t>
      </w:r>
      <w:r w:rsidR="00262DF2" w:rsidRPr="00455925">
        <w:rPr>
          <w:sz w:val="26"/>
          <w:szCs w:val="26"/>
        </w:rPr>
        <w:t xml:space="preserve"> Also present: </w:t>
      </w:r>
      <w:r w:rsidR="008C64A0" w:rsidRPr="00455925">
        <w:rPr>
          <w:sz w:val="26"/>
          <w:szCs w:val="26"/>
        </w:rPr>
        <w:t xml:space="preserve">Trent Stirling, Coby Bangasser, Chris Graser, Randy Moad, Joe Conlon, </w:t>
      </w:r>
      <w:r w:rsidR="00004766" w:rsidRPr="00455925">
        <w:rPr>
          <w:sz w:val="26"/>
          <w:szCs w:val="26"/>
        </w:rPr>
        <w:t xml:space="preserve">Chip Schultz, </w:t>
      </w:r>
      <w:r w:rsidR="00455925" w:rsidRPr="00455925">
        <w:rPr>
          <w:sz w:val="26"/>
          <w:szCs w:val="26"/>
        </w:rPr>
        <w:t xml:space="preserve">and Nicholas Vassios. </w:t>
      </w:r>
      <w:r w:rsidR="00564DC3" w:rsidRPr="00455925">
        <w:rPr>
          <w:sz w:val="26"/>
          <w:szCs w:val="26"/>
        </w:rPr>
        <w:t>The Mayor</w:t>
      </w:r>
      <w:r w:rsidR="00455925" w:rsidRPr="00455925">
        <w:rPr>
          <w:sz w:val="26"/>
          <w:szCs w:val="26"/>
        </w:rPr>
        <w:t xml:space="preserve"> pro tem</w:t>
      </w:r>
      <w:r w:rsidR="00564DC3" w:rsidRPr="00455925">
        <w:rPr>
          <w:sz w:val="26"/>
          <w:szCs w:val="26"/>
        </w:rPr>
        <w:t xml:space="preserve"> announced that this is the time and place for the public hearing and meeting on the matter of the authorization of a </w:t>
      </w:r>
      <w:r w:rsidR="00455925" w:rsidRPr="00455925">
        <w:rPr>
          <w:sz w:val="26"/>
          <w:szCs w:val="26"/>
        </w:rPr>
        <w:t xml:space="preserve">Loan agreement Loan agreement and the issuance of not to exceed $70,000 General Obligation Capital Loan Notes (GCP), in order to provide funds </w:t>
      </w:r>
      <w:r w:rsidR="00455925" w:rsidRPr="00455925">
        <w:rPr>
          <w:sz w:val="26"/>
          <w:szCs w:val="26"/>
        </w:rPr>
        <w:t>to pay the costs of construction, reconstruction, improvement, and equipping of recreation grounds and parks including the Wilder Park Improvement Project, for general corporate purposes, and that notice of the proposed action by the Council to institute proceedings for the authorization of the Loan Agreement and the issuance of the Notes and the right to petition for an election had been published as provided by Sections 384.24A and 384.26 of the Code of Iowa, and the Mayor then asked the City Clerk whether any petition had been filed in the Clerk's Office, in the manner provided by Section 362.4 of the Code of Iowa, and the Clerk reported that no such petition had been filed, requesting that the question of issuing the Notes be submitted to the qualified electors of the City.</w:t>
      </w:r>
    </w:p>
    <w:p w14:paraId="26F54A7A" w14:textId="1444212C" w:rsidR="00F61DE1" w:rsidRDefault="00FF66E9" w:rsidP="00455925">
      <w:pPr>
        <w:rPr>
          <w:sz w:val="26"/>
          <w:szCs w:val="26"/>
        </w:rPr>
      </w:pPr>
      <w:r>
        <w:rPr>
          <w:sz w:val="26"/>
          <w:szCs w:val="26"/>
        </w:rPr>
        <w:t>The Mayor</w:t>
      </w:r>
      <w:r w:rsidR="00455925">
        <w:rPr>
          <w:sz w:val="26"/>
          <w:szCs w:val="26"/>
        </w:rPr>
        <w:t xml:space="preserve"> pro tem</w:t>
      </w:r>
      <w:r>
        <w:rPr>
          <w:sz w:val="26"/>
          <w:szCs w:val="26"/>
        </w:rPr>
        <w:t xml:space="preserve"> </w:t>
      </w:r>
      <w:r w:rsidR="00455925" w:rsidRPr="00455925">
        <w:rPr>
          <w:sz w:val="26"/>
          <w:szCs w:val="26"/>
        </w:rPr>
        <w:t xml:space="preserve">then asked the Clerk whether any written objections had been filed by any resident or property owner of the City to the issuance of the Notes. The Clerk advised the Mayor and the Council that </w:t>
      </w:r>
      <w:r w:rsidR="00455925" w:rsidRPr="00455925">
        <w:rPr>
          <w:sz w:val="26"/>
          <w:szCs w:val="26"/>
        </w:rPr>
        <w:t>no</w:t>
      </w:r>
      <w:r w:rsidR="00455925" w:rsidRPr="00455925">
        <w:rPr>
          <w:sz w:val="26"/>
          <w:szCs w:val="26"/>
        </w:rPr>
        <w:t xml:space="preserve"> written objections had been filed. The Mayor </w:t>
      </w:r>
      <w:r w:rsidR="00455925" w:rsidRPr="00455925">
        <w:rPr>
          <w:sz w:val="26"/>
          <w:szCs w:val="26"/>
        </w:rPr>
        <w:t xml:space="preserve">pro tem </w:t>
      </w:r>
      <w:r w:rsidR="00455925" w:rsidRPr="00455925">
        <w:rPr>
          <w:sz w:val="26"/>
          <w:szCs w:val="26"/>
        </w:rPr>
        <w:t xml:space="preserve">then called for oral objections to the issuance of the Notes and </w:t>
      </w:r>
      <w:r w:rsidR="00455925" w:rsidRPr="00455925">
        <w:rPr>
          <w:sz w:val="26"/>
          <w:szCs w:val="26"/>
        </w:rPr>
        <w:t>none</w:t>
      </w:r>
      <w:r w:rsidR="00455925" w:rsidRPr="00455925">
        <w:rPr>
          <w:sz w:val="26"/>
          <w:szCs w:val="26"/>
        </w:rPr>
        <w:t xml:space="preserve"> were made. Whereupon, the Mayor</w:t>
      </w:r>
      <w:r w:rsidR="00455925" w:rsidRPr="00455925">
        <w:rPr>
          <w:sz w:val="26"/>
          <w:szCs w:val="26"/>
        </w:rPr>
        <w:t xml:space="preserve"> pro tem</w:t>
      </w:r>
      <w:r w:rsidR="00455925" w:rsidRPr="00455925">
        <w:rPr>
          <w:sz w:val="26"/>
          <w:szCs w:val="26"/>
        </w:rPr>
        <w:t xml:space="preserve"> declared the time for receiving oral and written objections to be closed.</w:t>
      </w:r>
      <w:r w:rsidR="00455925" w:rsidRPr="00455925">
        <w:rPr>
          <w:sz w:val="26"/>
          <w:szCs w:val="26"/>
        </w:rPr>
        <w:t xml:space="preserve"> </w:t>
      </w:r>
      <w:r w:rsidRPr="00455925">
        <w:rPr>
          <w:sz w:val="26"/>
          <w:szCs w:val="26"/>
        </w:rPr>
        <w:t xml:space="preserve">Motion by </w:t>
      </w:r>
      <w:r w:rsidR="00455925" w:rsidRPr="00455925">
        <w:rPr>
          <w:sz w:val="26"/>
          <w:szCs w:val="26"/>
        </w:rPr>
        <w:t>Stirling</w:t>
      </w:r>
      <w:r w:rsidRPr="00455925">
        <w:rPr>
          <w:sz w:val="26"/>
          <w:szCs w:val="26"/>
        </w:rPr>
        <w:t xml:space="preserve"> with a second by </w:t>
      </w:r>
      <w:r w:rsidR="00455925" w:rsidRPr="00455925">
        <w:rPr>
          <w:sz w:val="26"/>
          <w:szCs w:val="26"/>
        </w:rPr>
        <w:t>Carlson to close the public hearing</w:t>
      </w:r>
      <w:r w:rsidRPr="00455925">
        <w:rPr>
          <w:sz w:val="26"/>
          <w:szCs w:val="26"/>
        </w:rPr>
        <w:t xml:space="preserve">.  </w:t>
      </w:r>
      <w:r w:rsidR="00F61DE1" w:rsidRPr="00455925">
        <w:rPr>
          <w:sz w:val="26"/>
          <w:szCs w:val="26"/>
        </w:rPr>
        <w:t>Ayes:  All.  Nays:  None.  Motion carried.</w:t>
      </w:r>
    </w:p>
    <w:p w14:paraId="1548EA4B" w14:textId="77777777" w:rsidR="00455925" w:rsidRPr="00090FFA" w:rsidRDefault="00455925" w:rsidP="00455925">
      <w:pPr>
        <w:spacing w:after="0"/>
        <w:ind w:right="-288"/>
        <w:rPr>
          <w:sz w:val="26"/>
          <w:szCs w:val="26"/>
          <w:u w:val="single"/>
        </w:rPr>
      </w:pPr>
      <w:r w:rsidRPr="00090FFA">
        <w:rPr>
          <w:sz w:val="26"/>
          <w:szCs w:val="26"/>
          <w:u w:val="single"/>
        </w:rPr>
        <w:t>Public Hearing:</w:t>
      </w:r>
    </w:p>
    <w:p w14:paraId="133A6FCA" w14:textId="243333C2" w:rsidR="00455925" w:rsidRPr="00455925" w:rsidRDefault="00455925" w:rsidP="00455925">
      <w:pPr>
        <w:rPr>
          <w:sz w:val="26"/>
          <w:szCs w:val="26"/>
        </w:rPr>
      </w:pPr>
      <w:r w:rsidRPr="00455925">
        <w:rPr>
          <w:sz w:val="26"/>
          <w:szCs w:val="26"/>
        </w:rPr>
        <w:t>Mayor pro tem Bangasser opened the public hearing at 5:1</w:t>
      </w:r>
      <w:r>
        <w:rPr>
          <w:sz w:val="26"/>
          <w:szCs w:val="26"/>
        </w:rPr>
        <w:t>7</w:t>
      </w:r>
      <w:r w:rsidRPr="00455925">
        <w:rPr>
          <w:sz w:val="26"/>
          <w:szCs w:val="26"/>
        </w:rPr>
        <w:t xml:space="preserve"> P.M. and asked for a roll call. Council members present Carlson, Henning, Heuer, and Stirling.</w:t>
      </w:r>
      <w:r>
        <w:rPr>
          <w:sz w:val="26"/>
          <w:szCs w:val="26"/>
        </w:rPr>
        <w:t xml:space="preserve"> Absent: Mayor Henrichs.</w:t>
      </w:r>
      <w:r w:rsidRPr="00455925">
        <w:rPr>
          <w:sz w:val="26"/>
          <w:szCs w:val="26"/>
        </w:rPr>
        <w:t xml:space="preserve"> Also present: Trent Stirling, Coby Bangasser, Chris Graser, Randy Moad, Joe Conlon, Chip Schultz, and Nicholas Vassios.</w:t>
      </w:r>
      <w:r w:rsidRPr="00455925">
        <w:rPr>
          <w:sz w:val="26"/>
          <w:szCs w:val="26"/>
        </w:rPr>
        <w:t xml:space="preserve"> </w:t>
      </w:r>
      <w:r w:rsidRPr="00455925">
        <w:rPr>
          <w:sz w:val="26"/>
          <w:szCs w:val="26"/>
        </w:rPr>
        <w:t>The Mayor</w:t>
      </w:r>
      <w:r w:rsidRPr="00455925">
        <w:rPr>
          <w:sz w:val="26"/>
          <w:szCs w:val="26"/>
        </w:rPr>
        <w:t xml:space="preserve"> Pro tem</w:t>
      </w:r>
      <w:r w:rsidRPr="00455925">
        <w:rPr>
          <w:sz w:val="26"/>
          <w:szCs w:val="26"/>
        </w:rPr>
        <w:t xml:space="preserve"> announced that this was the time and place for the public hearing and meeting on the matter of the authorization of a Loan Agreement and the issuance of not to exceed $375,000 General Obligation Capital Loan Notes (ECP), in order to provide funds to pay the costs of the opening, widening, extending, grading, and draining of the right-of-way of streets, highways, avenues, alleys and public grounds, and market places, and the removal and replacement of dead or diseased trees thereon; the construction, reconstruction, and repairing of any street improvements, bridges, grade crossing separations and approaches; the acquisition, installation, and repair of sidewalks, culverts, retaining walls, storm sewers, sanitary sewers, water service lines, street lighting, and traffic control devices; </w:t>
      </w:r>
      <w:r w:rsidRPr="00455925">
        <w:rPr>
          <w:sz w:val="26"/>
          <w:szCs w:val="26"/>
        </w:rPr>
        <w:lastRenderedPageBreak/>
        <w:t>and the acquisition of any real estate needed for any of the foregoing purposes including the 2023 Street Improvement Project, for essential corporate purposes, and that notice of the proposed action by the Council to institute proceedings for the authorization of the Loan Agreement and the issuance of the Notes had been published as provided by Sections 384.24A and 384.25 of the Code of Iowa.</w:t>
      </w:r>
    </w:p>
    <w:p w14:paraId="784395C6" w14:textId="611F1538" w:rsidR="00455925" w:rsidRPr="00455925" w:rsidRDefault="00455925" w:rsidP="00455925">
      <w:pPr>
        <w:rPr>
          <w:sz w:val="26"/>
          <w:szCs w:val="26"/>
        </w:rPr>
      </w:pPr>
      <w:r w:rsidRPr="00455925">
        <w:rPr>
          <w:sz w:val="26"/>
          <w:szCs w:val="26"/>
        </w:rPr>
        <w:t xml:space="preserve">The Mayor </w:t>
      </w:r>
      <w:r w:rsidRPr="00455925">
        <w:rPr>
          <w:sz w:val="26"/>
          <w:szCs w:val="26"/>
        </w:rPr>
        <w:t xml:space="preserve">pro tem </w:t>
      </w:r>
      <w:r w:rsidRPr="00455925">
        <w:rPr>
          <w:sz w:val="26"/>
          <w:szCs w:val="26"/>
        </w:rPr>
        <w:t xml:space="preserve">then asked the Clerk whether any written objections had been filed by any resident or property owner of the City to the issuance of the Notes. The Clerk advised the Mayor and the Council that </w:t>
      </w:r>
      <w:r w:rsidRPr="00455925">
        <w:rPr>
          <w:sz w:val="26"/>
          <w:szCs w:val="26"/>
        </w:rPr>
        <w:t>no</w:t>
      </w:r>
      <w:r w:rsidRPr="00455925">
        <w:rPr>
          <w:sz w:val="26"/>
          <w:szCs w:val="26"/>
        </w:rPr>
        <w:t xml:space="preserve"> written objections had been filed. The Mayor </w:t>
      </w:r>
      <w:r w:rsidRPr="00455925">
        <w:rPr>
          <w:sz w:val="26"/>
          <w:szCs w:val="26"/>
        </w:rPr>
        <w:t xml:space="preserve">pro tem </w:t>
      </w:r>
      <w:r w:rsidRPr="00455925">
        <w:rPr>
          <w:sz w:val="26"/>
          <w:szCs w:val="26"/>
        </w:rPr>
        <w:t xml:space="preserve">then called for oral objections to the issuance of the Notes and </w:t>
      </w:r>
      <w:r w:rsidRPr="00455925">
        <w:rPr>
          <w:sz w:val="26"/>
          <w:szCs w:val="26"/>
        </w:rPr>
        <w:t xml:space="preserve">none </w:t>
      </w:r>
      <w:r w:rsidRPr="00455925">
        <w:rPr>
          <w:sz w:val="26"/>
          <w:szCs w:val="26"/>
        </w:rPr>
        <w:t>were made. Whereupon, the Mayor</w:t>
      </w:r>
      <w:r w:rsidRPr="00455925">
        <w:rPr>
          <w:sz w:val="26"/>
          <w:szCs w:val="26"/>
        </w:rPr>
        <w:t xml:space="preserve"> pro tem</w:t>
      </w:r>
      <w:r w:rsidRPr="00455925">
        <w:rPr>
          <w:sz w:val="26"/>
          <w:szCs w:val="26"/>
        </w:rPr>
        <w:t xml:space="preserve"> declared the time for receiving oral and written objections to be closed.</w:t>
      </w:r>
      <w:r w:rsidRPr="00455925">
        <w:rPr>
          <w:sz w:val="26"/>
          <w:szCs w:val="26"/>
        </w:rPr>
        <w:t xml:space="preserve"> </w:t>
      </w:r>
      <w:r w:rsidRPr="00455925">
        <w:rPr>
          <w:sz w:val="26"/>
          <w:szCs w:val="26"/>
        </w:rPr>
        <w:t xml:space="preserve">Motion by </w:t>
      </w:r>
      <w:r w:rsidRPr="00455925">
        <w:rPr>
          <w:sz w:val="26"/>
          <w:szCs w:val="26"/>
        </w:rPr>
        <w:t>Carlson</w:t>
      </w:r>
      <w:r w:rsidRPr="00455925">
        <w:rPr>
          <w:sz w:val="26"/>
          <w:szCs w:val="26"/>
        </w:rPr>
        <w:t xml:space="preserve"> with a second by </w:t>
      </w:r>
      <w:r w:rsidRPr="00455925">
        <w:rPr>
          <w:sz w:val="26"/>
          <w:szCs w:val="26"/>
        </w:rPr>
        <w:t>Henning</w:t>
      </w:r>
      <w:r w:rsidRPr="00455925">
        <w:rPr>
          <w:sz w:val="26"/>
          <w:szCs w:val="26"/>
        </w:rPr>
        <w:t xml:space="preserve"> to close the public hearing.  Ayes:  All.  Nays:  None.  Motion carried.</w:t>
      </w:r>
    </w:p>
    <w:p w14:paraId="2B36DFF8" w14:textId="77777777" w:rsidR="0017431D" w:rsidRDefault="0017431D" w:rsidP="00F61DE1">
      <w:pPr>
        <w:spacing w:after="0"/>
        <w:rPr>
          <w:sz w:val="26"/>
          <w:szCs w:val="26"/>
        </w:rPr>
      </w:pPr>
    </w:p>
    <w:p w14:paraId="733B0907" w14:textId="77777777" w:rsidR="00F61DE1" w:rsidRDefault="00F61DE1" w:rsidP="00F61DE1">
      <w:pPr>
        <w:spacing w:after="0"/>
        <w:rPr>
          <w:sz w:val="26"/>
          <w:szCs w:val="26"/>
          <w:u w:val="single"/>
        </w:rPr>
      </w:pPr>
      <w:r w:rsidRPr="009411C9">
        <w:rPr>
          <w:sz w:val="26"/>
          <w:szCs w:val="26"/>
          <w:u w:val="single"/>
        </w:rPr>
        <w:t>Regular Meeting:</w:t>
      </w:r>
    </w:p>
    <w:p w14:paraId="3AD64CE0" w14:textId="699653A8" w:rsidR="00F61DE1" w:rsidRDefault="00F61DE1" w:rsidP="00F61DE1">
      <w:pPr>
        <w:spacing w:after="0"/>
        <w:ind w:right="-288"/>
        <w:rPr>
          <w:sz w:val="26"/>
          <w:szCs w:val="26"/>
        </w:rPr>
      </w:pPr>
      <w:r>
        <w:rPr>
          <w:sz w:val="26"/>
          <w:szCs w:val="26"/>
        </w:rPr>
        <w:t>Mayor</w:t>
      </w:r>
      <w:r w:rsidR="00455925">
        <w:rPr>
          <w:sz w:val="26"/>
          <w:szCs w:val="26"/>
        </w:rPr>
        <w:t xml:space="preserve"> Pro tem Bangasser</w:t>
      </w:r>
      <w:r w:rsidRPr="009411C9">
        <w:rPr>
          <w:sz w:val="26"/>
          <w:szCs w:val="26"/>
        </w:rPr>
        <w:t xml:space="preserve"> opened the regular meeting of the Allison City Council at 5:</w:t>
      </w:r>
      <w:r w:rsidR="008C64A0">
        <w:rPr>
          <w:sz w:val="26"/>
          <w:szCs w:val="26"/>
        </w:rPr>
        <w:t>1</w:t>
      </w:r>
      <w:r w:rsidR="00455925">
        <w:rPr>
          <w:sz w:val="26"/>
          <w:szCs w:val="26"/>
        </w:rPr>
        <w:t>9</w:t>
      </w:r>
      <w:r w:rsidRPr="009411C9">
        <w:rPr>
          <w:sz w:val="26"/>
          <w:szCs w:val="26"/>
        </w:rPr>
        <w:t xml:space="preserve"> p.m.  </w:t>
      </w:r>
      <w:r w:rsidRPr="005B4822">
        <w:rPr>
          <w:sz w:val="26"/>
          <w:szCs w:val="26"/>
        </w:rPr>
        <w:t>Council members present were</w:t>
      </w:r>
      <w:r>
        <w:rPr>
          <w:sz w:val="26"/>
          <w:szCs w:val="26"/>
        </w:rPr>
        <w:t xml:space="preserve"> </w:t>
      </w:r>
      <w:r w:rsidRPr="005B4822">
        <w:rPr>
          <w:sz w:val="26"/>
          <w:szCs w:val="26"/>
        </w:rPr>
        <w:t>Carlson,</w:t>
      </w:r>
      <w:r>
        <w:rPr>
          <w:sz w:val="26"/>
          <w:szCs w:val="26"/>
        </w:rPr>
        <w:t xml:space="preserve"> </w:t>
      </w:r>
      <w:r w:rsidRPr="005B4822">
        <w:rPr>
          <w:sz w:val="26"/>
          <w:szCs w:val="26"/>
        </w:rPr>
        <w:t>Henning</w:t>
      </w:r>
      <w:r>
        <w:rPr>
          <w:sz w:val="26"/>
          <w:szCs w:val="26"/>
        </w:rPr>
        <w:t>, Heuer</w:t>
      </w:r>
      <w:r w:rsidR="00BB2A04">
        <w:rPr>
          <w:sz w:val="26"/>
          <w:szCs w:val="26"/>
        </w:rPr>
        <w:t>, Stirling</w:t>
      </w:r>
      <w:r>
        <w:rPr>
          <w:sz w:val="26"/>
          <w:szCs w:val="26"/>
        </w:rPr>
        <w:t>.</w:t>
      </w:r>
      <w:r w:rsidR="00455925">
        <w:rPr>
          <w:sz w:val="26"/>
          <w:szCs w:val="26"/>
        </w:rPr>
        <w:t xml:space="preserve"> Absent: Mayor Henrichs</w:t>
      </w:r>
      <w:r>
        <w:rPr>
          <w:sz w:val="26"/>
          <w:szCs w:val="26"/>
        </w:rPr>
        <w:t xml:space="preserve"> </w:t>
      </w:r>
      <w:r w:rsidR="00455925" w:rsidRPr="00455925">
        <w:rPr>
          <w:sz w:val="26"/>
          <w:szCs w:val="26"/>
        </w:rPr>
        <w:t>Also present: Trent Stirling, Coby Bangasser, Chris Graser, Randy Moad, Joe Conlon, Chip Schultz, and Nicholas Vassios</w:t>
      </w:r>
      <w:r w:rsidR="0017431D">
        <w:rPr>
          <w:sz w:val="26"/>
          <w:szCs w:val="26"/>
        </w:rPr>
        <w:t xml:space="preserve">. </w:t>
      </w:r>
      <w:r w:rsidR="00BC3244">
        <w:rPr>
          <w:sz w:val="26"/>
          <w:szCs w:val="26"/>
        </w:rPr>
        <w:t>Henning</w:t>
      </w:r>
      <w:r w:rsidR="0017431D">
        <w:rPr>
          <w:sz w:val="26"/>
          <w:szCs w:val="26"/>
        </w:rPr>
        <w:t xml:space="preserve"> </w:t>
      </w:r>
      <w:r w:rsidRPr="005B4822">
        <w:rPr>
          <w:sz w:val="26"/>
          <w:szCs w:val="26"/>
        </w:rPr>
        <w:t xml:space="preserve">made a motion to approve the agenda with a second by </w:t>
      </w:r>
      <w:r w:rsidR="00BC3244">
        <w:rPr>
          <w:sz w:val="26"/>
          <w:szCs w:val="26"/>
        </w:rPr>
        <w:t>Heuer</w:t>
      </w:r>
      <w:r w:rsidRPr="005B4822">
        <w:rPr>
          <w:sz w:val="26"/>
          <w:szCs w:val="26"/>
        </w:rPr>
        <w:t xml:space="preserve">.  Ayes:  All.  Nays:  None.  Motion carried.  </w:t>
      </w:r>
    </w:p>
    <w:p w14:paraId="4A50069D" w14:textId="77777777" w:rsidR="0017431D" w:rsidRPr="005B4822" w:rsidRDefault="0017431D" w:rsidP="00F61DE1">
      <w:pPr>
        <w:spacing w:after="0"/>
        <w:ind w:right="-288"/>
        <w:rPr>
          <w:sz w:val="26"/>
          <w:szCs w:val="26"/>
        </w:rPr>
      </w:pPr>
    </w:p>
    <w:p w14:paraId="7B1A9BAF" w14:textId="77777777" w:rsidR="00F61DE1" w:rsidRDefault="00F61DE1" w:rsidP="00F61DE1">
      <w:pPr>
        <w:spacing w:after="0"/>
        <w:ind w:right="-288"/>
        <w:rPr>
          <w:sz w:val="26"/>
          <w:szCs w:val="26"/>
          <w:u w:val="single"/>
        </w:rPr>
      </w:pPr>
      <w:r w:rsidRPr="009411C9">
        <w:rPr>
          <w:sz w:val="26"/>
          <w:szCs w:val="26"/>
          <w:u w:val="single"/>
        </w:rPr>
        <w:t xml:space="preserve">Open Forum:  </w:t>
      </w:r>
    </w:p>
    <w:p w14:paraId="248D7AFA" w14:textId="66181FEB" w:rsidR="00CD4820" w:rsidRDefault="00BC3244" w:rsidP="00F61DE1">
      <w:pPr>
        <w:spacing w:after="0"/>
        <w:ind w:right="-288"/>
        <w:rPr>
          <w:sz w:val="26"/>
          <w:szCs w:val="26"/>
        </w:rPr>
      </w:pPr>
      <w:r>
        <w:rPr>
          <w:sz w:val="26"/>
          <w:szCs w:val="26"/>
        </w:rPr>
        <w:t xml:space="preserve">Deputy Clerk, Chris Graser gave an update regarding water accounts. </w:t>
      </w:r>
    </w:p>
    <w:p w14:paraId="3D0621C8" w14:textId="5BF3B254" w:rsidR="00BC3244" w:rsidRDefault="00BC3244" w:rsidP="00F61DE1">
      <w:pPr>
        <w:spacing w:after="0"/>
        <w:ind w:right="-288"/>
        <w:rPr>
          <w:sz w:val="26"/>
          <w:szCs w:val="26"/>
        </w:rPr>
      </w:pPr>
    </w:p>
    <w:p w14:paraId="265F73B9" w14:textId="60B97C98" w:rsidR="00BC3244" w:rsidRDefault="00BC3244" w:rsidP="00F61DE1">
      <w:pPr>
        <w:spacing w:after="0"/>
        <w:ind w:right="-288"/>
        <w:rPr>
          <w:sz w:val="26"/>
          <w:szCs w:val="26"/>
        </w:rPr>
      </w:pPr>
      <w:r>
        <w:rPr>
          <w:sz w:val="26"/>
          <w:szCs w:val="26"/>
        </w:rPr>
        <w:t xml:space="preserve">Randy Moad gave an update regarding the park. At this time, the Park is full for Labor Day weekend. </w:t>
      </w:r>
    </w:p>
    <w:p w14:paraId="1B460041" w14:textId="77777777" w:rsidR="00BC3244" w:rsidRPr="00757532" w:rsidRDefault="00BC3244" w:rsidP="00F61DE1">
      <w:pPr>
        <w:spacing w:after="0"/>
        <w:ind w:right="-288"/>
        <w:rPr>
          <w:sz w:val="26"/>
          <w:szCs w:val="26"/>
        </w:rPr>
      </w:pPr>
    </w:p>
    <w:p w14:paraId="31B9BBA9" w14:textId="77777777" w:rsidR="00F61DE1" w:rsidRDefault="00F61DE1" w:rsidP="00F61DE1">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3D610DD9" w14:textId="18B822A4" w:rsidR="0017431D" w:rsidRDefault="00F61DE1" w:rsidP="00F61DE1">
      <w:pPr>
        <w:spacing w:after="0"/>
        <w:ind w:right="-288"/>
        <w:rPr>
          <w:sz w:val="26"/>
          <w:szCs w:val="26"/>
        </w:rPr>
      </w:pPr>
      <w:r>
        <w:rPr>
          <w:sz w:val="26"/>
          <w:szCs w:val="26"/>
        </w:rPr>
        <w:t xml:space="preserve">Motion by </w:t>
      </w:r>
      <w:r w:rsidR="00BC3244">
        <w:rPr>
          <w:sz w:val="26"/>
          <w:szCs w:val="26"/>
        </w:rPr>
        <w:t>Carlson</w:t>
      </w:r>
      <w:r>
        <w:rPr>
          <w:sz w:val="26"/>
          <w:szCs w:val="26"/>
        </w:rPr>
        <w:t xml:space="preserve"> with a second by </w:t>
      </w:r>
      <w:r w:rsidR="00BC3244">
        <w:rPr>
          <w:sz w:val="26"/>
          <w:szCs w:val="26"/>
        </w:rPr>
        <w:t>Stirling</w:t>
      </w:r>
      <w:r>
        <w:rPr>
          <w:sz w:val="26"/>
          <w:szCs w:val="26"/>
        </w:rPr>
        <w:t xml:space="preserve"> to approve the </w:t>
      </w:r>
      <w:r w:rsidR="0017431D">
        <w:rPr>
          <w:sz w:val="26"/>
          <w:szCs w:val="26"/>
        </w:rPr>
        <w:t>consent agenda as follows:</w:t>
      </w:r>
    </w:p>
    <w:p w14:paraId="4F5D144C" w14:textId="6B71E3C9" w:rsidR="0017431D" w:rsidRDefault="00ED2232" w:rsidP="00F61DE1">
      <w:pPr>
        <w:spacing w:after="0"/>
        <w:ind w:right="-288"/>
        <w:rPr>
          <w:sz w:val="26"/>
          <w:szCs w:val="26"/>
        </w:rPr>
      </w:pPr>
      <w:r>
        <w:rPr>
          <w:sz w:val="26"/>
          <w:szCs w:val="26"/>
        </w:rPr>
        <w:t xml:space="preserve">Approve </w:t>
      </w:r>
      <w:r w:rsidR="00757532">
        <w:rPr>
          <w:sz w:val="26"/>
          <w:szCs w:val="26"/>
        </w:rPr>
        <w:t xml:space="preserve">Minutes from </w:t>
      </w:r>
      <w:r w:rsidR="0017431D">
        <w:rPr>
          <w:sz w:val="26"/>
          <w:szCs w:val="26"/>
        </w:rPr>
        <w:t xml:space="preserve">the meeting held on </w:t>
      </w:r>
      <w:r>
        <w:rPr>
          <w:sz w:val="26"/>
          <w:szCs w:val="26"/>
        </w:rPr>
        <w:t>0</w:t>
      </w:r>
      <w:r w:rsidR="00BC3244">
        <w:rPr>
          <w:sz w:val="26"/>
          <w:szCs w:val="26"/>
        </w:rPr>
        <w:t>8</w:t>
      </w:r>
      <w:r>
        <w:rPr>
          <w:sz w:val="26"/>
          <w:szCs w:val="26"/>
        </w:rPr>
        <w:t>/</w:t>
      </w:r>
      <w:r w:rsidR="00CD4820">
        <w:rPr>
          <w:sz w:val="26"/>
          <w:szCs w:val="26"/>
        </w:rPr>
        <w:t>1</w:t>
      </w:r>
      <w:r w:rsidR="00BC3244">
        <w:rPr>
          <w:sz w:val="26"/>
          <w:szCs w:val="26"/>
        </w:rPr>
        <w:t>4</w:t>
      </w:r>
      <w:r>
        <w:rPr>
          <w:sz w:val="26"/>
          <w:szCs w:val="26"/>
        </w:rPr>
        <w:t>/2023.</w:t>
      </w:r>
    </w:p>
    <w:p w14:paraId="33BD2230" w14:textId="0BA0BAB3" w:rsidR="00BC3244" w:rsidRDefault="00ED2232" w:rsidP="00ED2232">
      <w:pPr>
        <w:spacing w:after="0"/>
        <w:ind w:right="-288"/>
        <w:rPr>
          <w:sz w:val="26"/>
          <w:szCs w:val="26"/>
        </w:rPr>
      </w:pPr>
      <w:r>
        <w:rPr>
          <w:sz w:val="26"/>
          <w:szCs w:val="26"/>
        </w:rPr>
        <w:t xml:space="preserve">Approve </w:t>
      </w:r>
      <w:r w:rsidR="00BC3244">
        <w:rPr>
          <w:sz w:val="26"/>
          <w:szCs w:val="26"/>
        </w:rPr>
        <w:t>Building Permit for Terry West – 403 Locust St. – Ramp addition to front porch.</w:t>
      </w:r>
    </w:p>
    <w:p w14:paraId="1D4F1799" w14:textId="398A4AF5" w:rsidR="00ED2232" w:rsidRDefault="00BC3244" w:rsidP="00F61DE1">
      <w:pPr>
        <w:spacing w:after="0"/>
        <w:ind w:right="-288"/>
        <w:rPr>
          <w:sz w:val="26"/>
          <w:szCs w:val="26"/>
        </w:rPr>
      </w:pPr>
      <w:r>
        <w:rPr>
          <w:sz w:val="26"/>
          <w:szCs w:val="26"/>
        </w:rPr>
        <w:t>Approve Building Permit for Mitch and Jenna Rekers – 723 6</w:t>
      </w:r>
      <w:r w:rsidRPr="00BC3244">
        <w:rPr>
          <w:sz w:val="26"/>
          <w:szCs w:val="26"/>
          <w:vertAlign w:val="superscript"/>
        </w:rPr>
        <w:t>th</w:t>
      </w:r>
      <w:r>
        <w:rPr>
          <w:sz w:val="26"/>
          <w:szCs w:val="26"/>
        </w:rPr>
        <w:t xml:space="preserve"> St. – </w:t>
      </w:r>
      <w:r w:rsidR="009D3A79">
        <w:rPr>
          <w:sz w:val="26"/>
          <w:szCs w:val="26"/>
        </w:rPr>
        <w:t>Doghouse</w:t>
      </w:r>
      <w:r>
        <w:rPr>
          <w:sz w:val="26"/>
          <w:szCs w:val="26"/>
        </w:rPr>
        <w:t xml:space="preserve">. </w:t>
      </w:r>
    </w:p>
    <w:p w14:paraId="48DC5117" w14:textId="77777777" w:rsidR="0017431D" w:rsidRDefault="00F61DE1" w:rsidP="00F61DE1">
      <w:pPr>
        <w:spacing w:after="0"/>
        <w:ind w:right="-288"/>
        <w:rPr>
          <w:sz w:val="26"/>
          <w:szCs w:val="26"/>
        </w:rPr>
      </w:pPr>
      <w:r w:rsidRPr="009411C9">
        <w:rPr>
          <w:sz w:val="26"/>
          <w:szCs w:val="26"/>
        </w:rPr>
        <w:t xml:space="preserve">Ayes:  </w:t>
      </w:r>
      <w:r>
        <w:rPr>
          <w:sz w:val="26"/>
          <w:szCs w:val="26"/>
        </w:rPr>
        <w:t>All.  Nays:  None.  Motion Carried.</w:t>
      </w:r>
    </w:p>
    <w:p w14:paraId="471FCCFA" w14:textId="77777777" w:rsidR="00F61DE1" w:rsidRDefault="00F61DE1" w:rsidP="00F61DE1">
      <w:pPr>
        <w:spacing w:after="0"/>
        <w:ind w:right="-288"/>
        <w:rPr>
          <w:sz w:val="26"/>
          <w:szCs w:val="26"/>
        </w:rPr>
      </w:pPr>
      <w:r>
        <w:rPr>
          <w:sz w:val="26"/>
          <w:szCs w:val="26"/>
        </w:rPr>
        <w:t xml:space="preserve">   </w:t>
      </w:r>
    </w:p>
    <w:p w14:paraId="2A0762B2" w14:textId="77777777" w:rsidR="00F61DE1" w:rsidRDefault="00F61DE1" w:rsidP="00F61DE1">
      <w:pPr>
        <w:spacing w:after="0"/>
        <w:ind w:right="-288"/>
        <w:rPr>
          <w:sz w:val="26"/>
          <w:szCs w:val="26"/>
          <w:u w:val="single"/>
        </w:rPr>
      </w:pPr>
      <w:r w:rsidRPr="00D042F5">
        <w:rPr>
          <w:sz w:val="26"/>
          <w:szCs w:val="26"/>
          <w:u w:val="single"/>
        </w:rPr>
        <w:t>New Business:</w:t>
      </w:r>
    </w:p>
    <w:p w14:paraId="39DBB7EF" w14:textId="20910176" w:rsidR="00A43F5B" w:rsidRDefault="00BC3244" w:rsidP="00F61DE1">
      <w:pPr>
        <w:spacing w:after="0"/>
        <w:ind w:right="-288"/>
        <w:rPr>
          <w:sz w:val="26"/>
          <w:szCs w:val="26"/>
        </w:rPr>
      </w:pPr>
      <w:r>
        <w:rPr>
          <w:sz w:val="26"/>
          <w:szCs w:val="26"/>
        </w:rPr>
        <w:t xml:space="preserve">The action to hold a discussion with Tim Junker regarding the auction building was tabled. </w:t>
      </w:r>
    </w:p>
    <w:p w14:paraId="24B13E12" w14:textId="3EA6F2E9" w:rsidR="00C42ED1" w:rsidRDefault="00C42ED1" w:rsidP="00F61DE1">
      <w:pPr>
        <w:spacing w:after="0"/>
        <w:ind w:right="-288"/>
        <w:rPr>
          <w:sz w:val="26"/>
          <w:szCs w:val="26"/>
        </w:rPr>
      </w:pPr>
    </w:p>
    <w:p w14:paraId="1147E766" w14:textId="77777777" w:rsidR="00BC3244" w:rsidRDefault="00BC3244" w:rsidP="00BC3244">
      <w:pPr>
        <w:spacing w:after="0"/>
        <w:ind w:right="-288"/>
        <w:rPr>
          <w:sz w:val="26"/>
          <w:szCs w:val="26"/>
        </w:rPr>
      </w:pPr>
      <w:r>
        <w:rPr>
          <w:sz w:val="26"/>
          <w:szCs w:val="26"/>
        </w:rPr>
        <w:t xml:space="preserve">Motion by Henning with a second by Heuer to approve the Public Works guys ordering a new truck bed and plow for the truck that was purchased. </w:t>
      </w:r>
      <w:r w:rsidRPr="009411C9">
        <w:rPr>
          <w:sz w:val="26"/>
          <w:szCs w:val="26"/>
        </w:rPr>
        <w:t xml:space="preserve">Ayes:  </w:t>
      </w:r>
      <w:r>
        <w:rPr>
          <w:sz w:val="26"/>
          <w:szCs w:val="26"/>
        </w:rPr>
        <w:t>All.  Nays:  None.  Motion Carried.</w:t>
      </w:r>
    </w:p>
    <w:p w14:paraId="17C3AD41" w14:textId="48DA5687" w:rsidR="0014487D" w:rsidRDefault="0014487D" w:rsidP="00F61DE1">
      <w:pPr>
        <w:spacing w:after="0"/>
        <w:ind w:right="-288"/>
        <w:rPr>
          <w:sz w:val="26"/>
          <w:szCs w:val="26"/>
        </w:rPr>
      </w:pPr>
    </w:p>
    <w:p w14:paraId="2B8AB574" w14:textId="666D8338" w:rsidR="00F61DE1" w:rsidRPr="00BC3244" w:rsidRDefault="00F61DE1" w:rsidP="00F4735D">
      <w:pPr>
        <w:rPr>
          <w:sz w:val="26"/>
          <w:szCs w:val="26"/>
        </w:rPr>
      </w:pPr>
      <w:r>
        <w:rPr>
          <w:sz w:val="26"/>
          <w:szCs w:val="26"/>
        </w:rPr>
        <w:t xml:space="preserve">Motion by </w:t>
      </w:r>
      <w:r w:rsidR="00BC3244">
        <w:rPr>
          <w:sz w:val="26"/>
          <w:szCs w:val="26"/>
        </w:rPr>
        <w:t>Carlson</w:t>
      </w:r>
      <w:r>
        <w:rPr>
          <w:sz w:val="26"/>
          <w:szCs w:val="26"/>
        </w:rPr>
        <w:t xml:space="preserve"> with a second by </w:t>
      </w:r>
      <w:r w:rsidR="00CF6D91">
        <w:rPr>
          <w:sz w:val="26"/>
          <w:szCs w:val="26"/>
        </w:rPr>
        <w:t>Heuer</w:t>
      </w:r>
      <w:r w:rsidR="00533E89">
        <w:rPr>
          <w:sz w:val="26"/>
          <w:szCs w:val="26"/>
        </w:rPr>
        <w:t xml:space="preserve"> </w:t>
      </w:r>
      <w:r w:rsidR="00652527">
        <w:rPr>
          <w:sz w:val="26"/>
          <w:szCs w:val="26"/>
        </w:rPr>
        <w:t>to approve Resolution #2</w:t>
      </w:r>
      <w:r w:rsidR="00DE4005">
        <w:rPr>
          <w:sz w:val="26"/>
          <w:szCs w:val="26"/>
        </w:rPr>
        <w:t>3</w:t>
      </w:r>
      <w:r w:rsidR="00652527">
        <w:rPr>
          <w:sz w:val="26"/>
          <w:szCs w:val="26"/>
        </w:rPr>
        <w:t>-</w:t>
      </w:r>
      <w:r w:rsidR="00BC3244">
        <w:rPr>
          <w:sz w:val="26"/>
          <w:szCs w:val="26"/>
        </w:rPr>
        <w:t>08.4</w:t>
      </w:r>
      <w:r w:rsidR="00BC3244" w:rsidRPr="00BC3244">
        <w:t xml:space="preserve"> </w:t>
      </w:r>
      <w:r w:rsidR="00BC3244">
        <w:t xml:space="preserve">- </w:t>
      </w:r>
      <w:r w:rsidR="00BC3244" w:rsidRPr="00BC3244">
        <w:rPr>
          <w:sz w:val="26"/>
          <w:szCs w:val="26"/>
        </w:rPr>
        <w:t xml:space="preserve">Resolution institution proceedings to take additional action for the issuance of not to exceed $70,000 General obligation Capital Loan notes (GCP). </w:t>
      </w:r>
      <w:r w:rsidRPr="00BC3244">
        <w:rPr>
          <w:sz w:val="26"/>
          <w:szCs w:val="26"/>
        </w:rPr>
        <w:t xml:space="preserve">Ayes:  All.  Nays:  None.  Motion carried.  </w:t>
      </w:r>
    </w:p>
    <w:p w14:paraId="035FDB0B" w14:textId="0690D3BF" w:rsidR="00F61DE1" w:rsidRPr="00BC3244" w:rsidRDefault="00F61DE1" w:rsidP="00BC3244">
      <w:pPr>
        <w:rPr>
          <w:sz w:val="26"/>
          <w:szCs w:val="26"/>
        </w:rPr>
      </w:pPr>
      <w:r>
        <w:rPr>
          <w:sz w:val="26"/>
          <w:szCs w:val="26"/>
        </w:rPr>
        <w:t xml:space="preserve">Motion by </w:t>
      </w:r>
      <w:r w:rsidR="00BC3244">
        <w:rPr>
          <w:sz w:val="26"/>
          <w:szCs w:val="26"/>
        </w:rPr>
        <w:t xml:space="preserve">Stirling </w:t>
      </w:r>
      <w:r>
        <w:rPr>
          <w:sz w:val="26"/>
          <w:szCs w:val="26"/>
        </w:rPr>
        <w:t xml:space="preserve">with a second by </w:t>
      </w:r>
      <w:r w:rsidR="00BC3244">
        <w:rPr>
          <w:sz w:val="26"/>
          <w:szCs w:val="26"/>
        </w:rPr>
        <w:t>Henning</w:t>
      </w:r>
      <w:r>
        <w:rPr>
          <w:sz w:val="26"/>
          <w:szCs w:val="26"/>
        </w:rPr>
        <w:t xml:space="preserve"> to </w:t>
      </w:r>
      <w:r w:rsidR="00652527">
        <w:rPr>
          <w:sz w:val="26"/>
          <w:szCs w:val="26"/>
        </w:rPr>
        <w:t xml:space="preserve">approve </w:t>
      </w:r>
      <w:r w:rsidR="00652527" w:rsidRPr="00533E89">
        <w:rPr>
          <w:sz w:val="26"/>
          <w:szCs w:val="26"/>
        </w:rPr>
        <w:t>Resolution #2</w:t>
      </w:r>
      <w:r w:rsidR="00DE4005">
        <w:rPr>
          <w:sz w:val="26"/>
          <w:szCs w:val="26"/>
        </w:rPr>
        <w:t>3</w:t>
      </w:r>
      <w:r w:rsidR="00652527" w:rsidRPr="00533E89">
        <w:rPr>
          <w:sz w:val="26"/>
          <w:szCs w:val="26"/>
        </w:rPr>
        <w:t>-</w:t>
      </w:r>
      <w:r w:rsidR="00533E89" w:rsidRPr="00533E89">
        <w:rPr>
          <w:sz w:val="26"/>
          <w:szCs w:val="26"/>
        </w:rPr>
        <w:t>0</w:t>
      </w:r>
      <w:r w:rsidR="00BC3244">
        <w:rPr>
          <w:sz w:val="26"/>
          <w:szCs w:val="26"/>
        </w:rPr>
        <w:t>8</w:t>
      </w:r>
      <w:r w:rsidR="00533E89" w:rsidRPr="00533E89">
        <w:rPr>
          <w:sz w:val="26"/>
          <w:szCs w:val="26"/>
        </w:rPr>
        <w:t>.</w:t>
      </w:r>
      <w:r w:rsidR="00BC3244">
        <w:rPr>
          <w:sz w:val="26"/>
          <w:szCs w:val="26"/>
        </w:rPr>
        <w:t>5</w:t>
      </w:r>
      <w:r w:rsidR="00652527" w:rsidRPr="00533E89">
        <w:rPr>
          <w:sz w:val="26"/>
          <w:szCs w:val="26"/>
        </w:rPr>
        <w:t xml:space="preserve"> – </w:t>
      </w:r>
      <w:r w:rsidR="00BC3244" w:rsidRPr="00BC3244">
        <w:rPr>
          <w:sz w:val="26"/>
          <w:szCs w:val="26"/>
        </w:rPr>
        <w:t xml:space="preserve">Resolution institution proceedings to take additional action for the issuance of not to exceed #375,000 General Obligation Capital Loan Notes (ECP).  </w:t>
      </w:r>
      <w:r w:rsidRPr="00BC3244">
        <w:rPr>
          <w:sz w:val="26"/>
          <w:szCs w:val="26"/>
        </w:rPr>
        <w:t xml:space="preserve">Ayes:  All.  Nays:  None.  Motion carried.  </w:t>
      </w:r>
    </w:p>
    <w:p w14:paraId="6ABDBA75" w14:textId="77777777" w:rsidR="00AE2A70" w:rsidRDefault="00F61DE1" w:rsidP="00F61DE1">
      <w:pPr>
        <w:spacing w:after="0"/>
        <w:ind w:right="-288"/>
        <w:rPr>
          <w:sz w:val="26"/>
          <w:szCs w:val="26"/>
          <w:u w:val="single"/>
        </w:rPr>
      </w:pPr>
      <w:r>
        <w:rPr>
          <w:sz w:val="26"/>
          <w:szCs w:val="26"/>
          <w:u w:val="single"/>
        </w:rPr>
        <w:t>O</w:t>
      </w:r>
      <w:r w:rsidRPr="00432CDB">
        <w:rPr>
          <w:sz w:val="26"/>
          <w:szCs w:val="26"/>
          <w:u w:val="single"/>
        </w:rPr>
        <w:t>ld Business:</w:t>
      </w:r>
    </w:p>
    <w:p w14:paraId="3A5DB3B1" w14:textId="3EE341EF" w:rsidR="005607EB" w:rsidRDefault="005C42C8" w:rsidP="009348AC">
      <w:pPr>
        <w:spacing w:after="0"/>
        <w:ind w:right="-288"/>
        <w:rPr>
          <w:sz w:val="26"/>
          <w:szCs w:val="26"/>
        </w:rPr>
      </w:pPr>
      <w:r>
        <w:rPr>
          <w:sz w:val="26"/>
          <w:szCs w:val="26"/>
        </w:rPr>
        <w:t xml:space="preserve">Council discussed that they would like Deuell’s to come back to the next meeting with specs for the building they would like to build so that they can come up with an agreement. </w:t>
      </w:r>
    </w:p>
    <w:p w14:paraId="19F9D584" w14:textId="77777777" w:rsidR="005C42C8" w:rsidRDefault="005C42C8" w:rsidP="009348AC">
      <w:pPr>
        <w:spacing w:after="0"/>
        <w:ind w:right="-288"/>
        <w:rPr>
          <w:sz w:val="26"/>
          <w:szCs w:val="26"/>
        </w:rPr>
      </w:pPr>
    </w:p>
    <w:p w14:paraId="0ED0E8E1" w14:textId="770D48AF" w:rsidR="005C42C8" w:rsidRDefault="005C42C8" w:rsidP="009348AC">
      <w:pPr>
        <w:spacing w:after="0"/>
        <w:ind w:right="-288"/>
        <w:rPr>
          <w:sz w:val="26"/>
          <w:szCs w:val="26"/>
        </w:rPr>
      </w:pPr>
      <w:r>
        <w:rPr>
          <w:sz w:val="26"/>
          <w:szCs w:val="26"/>
        </w:rPr>
        <w:t>Council discussed looking at a couple of acres of Dickman’s land. At this time, they decided they would like to set up a call for additional information.</w:t>
      </w:r>
    </w:p>
    <w:p w14:paraId="4AC37D9F" w14:textId="77777777" w:rsidR="005C42C8" w:rsidRDefault="005C42C8" w:rsidP="009348AC">
      <w:pPr>
        <w:spacing w:after="0"/>
        <w:ind w:right="-288"/>
        <w:rPr>
          <w:sz w:val="26"/>
          <w:szCs w:val="26"/>
        </w:rPr>
      </w:pPr>
    </w:p>
    <w:p w14:paraId="75BE52F9" w14:textId="7E1C10B2" w:rsidR="00A10817" w:rsidRPr="00376401" w:rsidRDefault="005C42C8" w:rsidP="00F61DE1">
      <w:pPr>
        <w:spacing w:after="0"/>
        <w:ind w:right="-288"/>
        <w:rPr>
          <w:sz w:val="26"/>
          <w:szCs w:val="26"/>
        </w:rPr>
      </w:pPr>
      <w:r>
        <w:rPr>
          <w:sz w:val="26"/>
          <w:szCs w:val="26"/>
        </w:rPr>
        <w:t xml:space="preserve">Council reviewed the </w:t>
      </w:r>
      <w:r w:rsidR="00A10817">
        <w:rPr>
          <w:sz w:val="26"/>
          <w:szCs w:val="26"/>
        </w:rPr>
        <w:t xml:space="preserve">update that was provided by the owners of 280 Maple Street. At this time, they do not believe that a controlled burn is the best course of action and would like them to continue forward with someone to tear down the house. The owner can choose to have it hauled away and </w:t>
      </w:r>
      <w:r w:rsidR="00376401">
        <w:rPr>
          <w:sz w:val="26"/>
          <w:szCs w:val="26"/>
        </w:rPr>
        <w:t>buried or</w:t>
      </w:r>
      <w:r w:rsidR="00A10817">
        <w:rPr>
          <w:sz w:val="26"/>
          <w:szCs w:val="26"/>
        </w:rPr>
        <w:t xml:space="preserve"> tore down and burned once it is down. Council needs to have proof of the bid from the contractor within 30 days and an agreement to have the house down by </w:t>
      </w:r>
      <w:r w:rsidR="00D46F89">
        <w:rPr>
          <w:sz w:val="26"/>
          <w:szCs w:val="26"/>
        </w:rPr>
        <w:t>November</w:t>
      </w:r>
      <w:r w:rsidR="00A10817">
        <w:rPr>
          <w:sz w:val="26"/>
          <w:szCs w:val="26"/>
        </w:rPr>
        <w:t xml:space="preserve"> 1</w:t>
      </w:r>
      <w:r w:rsidR="00A10817" w:rsidRPr="00A10817">
        <w:rPr>
          <w:sz w:val="26"/>
          <w:szCs w:val="26"/>
          <w:vertAlign w:val="superscript"/>
        </w:rPr>
        <w:t>st</w:t>
      </w:r>
      <w:r w:rsidR="00A10817">
        <w:rPr>
          <w:sz w:val="26"/>
          <w:szCs w:val="26"/>
        </w:rPr>
        <w:t xml:space="preserve">. </w:t>
      </w:r>
    </w:p>
    <w:p w14:paraId="1DA464D5" w14:textId="77777777" w:rsidR="00AE2A70" w:rsidRDefault="00F61DE1" w:rsidP="00F61DE1">
      <w:pPr>
        <w:spacing w:after="0"/>
        <w:ind w:right="-288"/>
        <w:rPr>
          <w:sz w:val="26"/>
          <w:szCs w:val="26"/>
        </w:rPr>
      </w:pPr>
      <w:r w:rsidRPr="00CE6DA2">
        <w:rPr>
          <w:sz w:val="26"/>
          <w:szCs w:val="26"/>
          <w:u w:val="single"/>
        </w:rPr>
        <w:t>Adjournment:</w:t>
      </w:r>
    </w:p>
    <w:p w14:paraId="46BD03DD" w14:textId="03C61875" w:rsidR="00F61DE1" w:rsidRDefault="00F61DE1" w:rsidP="00F61DE1">
      <w:pPr>
        <w:spacing w:after="0"/>
        <w:ind w:right="-288"/>
        <w:rPr>
          <w:sz w:val="26"/>
          <w:szCs w:val="26"/>
        </w:rPr>
      </w:pPr>
      <w:r>
        <w:rPr>
          <w:sz w:val="26"/>
          <w:szCs w:val="26"/>
        </w:rPr>
        <w:t xml:space="preserve">Motion by </w:t>
      </w:r>
      <w:r w:rsidR="005607EB">
        <w:rPr>
          <w:sz w:val="26"/>
          <w:szCs w:val="26"/>
        </w:rPr>
        <w:t>Henning</w:t>
      </w:r>
      <w:r w:rsidR="00DE4005">
        <w:rPr>
          <w:sz w:val="26"/>
          <w:szCs w:val="26"/>
        </w:rPr>
        <w:t xml:space="preserve"> </w:t>
      </w:r>
      <w:r>
        <w:rPr>
          <w:sz w:val="26"/>
          <w:szCs w:val="26"/>
        </w:rPr>
        <w:t xml:space="preserve">with a second by </w:t>
      </w:r>
      <w:r w:rsidR="00376401">
        <w:rPr>
          <w:sz w:val="26"/>
          <w:szCs w:val="26"/>
        </w:rPr>
        <w:t>Stirling</w:t>
      </w:r>
      <w:r>
        <w:rPr>
          <w:sz w:val="26"/>
          <w:szCs w:val="26"/>
        </w:rPr>
        <w:t xml:space="preserve"> to adjourn at </w:t>
      </w:r>
      <w:r w:rsidR="00376401">
        <w:rPr>
          <w:sz w:val="26"/>
          <w:szCs w:val="26"/>
        </w:rPr>
        <w:t>5:59</w:t>
      </w:r>
      <w:r>
        <w:rPr>
          <w:sz w:val="26"/>
          <w:szCs w:val="26"/>
        </w:rPr>
        <w:t xml:space="preserve"> p.m.  Ayes:  All.  Nays:  None.  Motion carried.</w:t>
      </w:r>
    </w:p>
    <w:p w14:paraId="5C4A0FDF" w14:textId="77777777" w:rsidR="00F61DE1" w:rsidRPr="009411C9" w:rsidRDefault="00F61DE1" w:rsidP="00F61DE1">
      <w:pPr>
        <w:spacing w:after="0"/>
        <w:ind w:right="-288"/>
        <w:rPr>
          <w:sz w:val="26"/>
          <w:szCs w:val="26"/>
        </w:rPr>
      </w:pPr>
    </w:p>
    <w:p w14:paraId="204FCF01" w14:textId="77777777" w:rsidR="00F61DE1" w:rsidRPr="009411C9" w:rsidRDefault="00F61DE1" w:rsidP="00F61DE1">
      <w:pPr>
        <w:spacing w:after="0"/>
        <w:ind w:right="-288"/>
        <w:rPr>
          <w:sz w:val="26"/>
          <w:szCs w:val="26"/>
        </w:rPr>
      </w:pPr>
    </w:p>
    <w:p w14:paraId="30C52FE8" w14:textId="77777777" w:rsidR="00F61DE1" w:rsidRPr="009411C9" w:rsidRDefault="00F61DE1" w:rsidP="00F61DE1">
      <w:pPr>
        <w:spacing w:after="0"/>
        <w:ind w:right="-288"/>
        <w:rPr>
          <w:sz w:val="26"/>
          <w:szCs w:val="26"/>
        </w:rPr>
      </w:pPr>
      <w:r w:rsidRPr="009411C9">
        <w:rPr>
          <w:sz w:val="26"/>
          <w:szCs w:val="26"/>
        </w:rPr>
        <w:t>____________________________</w:t>
      </w:r>
    </w:p>
    <w:p w14:paraId="17CBA941" w14:textId="6663C2C0" w:rsidR="00F61DE1" w:rsidRDefault="00376401" w:rsidP="00F61DE1">
      <w:pPr>
        <w:spacing w:after="0"/>
        <w:ind w:right="-288"/>
        <w:rPr>
          <w:sz w:val="26"/>
          <w:szCs w:val="26"/>
        </w:rPr>
      </w:pPr>
      <w:r>
        <w:rPr>
          <w:sz w:val="26"/>
          <w:szCs w:val="26"/>
        </w:rPr>
        <w:t>Jodi Bangasser</w:t>
      </w:r>
      <w:r w:rsidR="00F61DE1">
        <w:rPr>
          <w:sz w:val="26"/>
          <w:szCs w:val="26"/>
        </w:rPr>
        <w:t xml:space="preserve"> </w:t>
      </w:r>
      <w:r>
        <w:rPr>
          <w:sz w:val="26"/>
          <w:szCs w:val="26"/>
        </w:rPr>
        <w:t>–</w:t>
      </w:r>
      <w:r w:rsidR="00F61DE1">
        <w:rPr>
          <w:sz w:val="26"/>
          <w:szCs w:val="26"/>
        </w:rPr>
        <w:t xml:space="preserve"> Mayor</w:t>
      </w:r>
      <w:r>
        <w:rPr>
          <w:sz w:val="26"/>
          <w:szCs w:val="26"/>
        </w:rPr>
        <w:t xml:space="preserve"> Pro Tem</w:t>
      </w:r>
    </w:p>
    <w:p w14:paraId="7B28F182" w14:textId="77777777" w:rsidR="00F61DE1" w:rsidRPr="009411C9" w:rsidRDefault="00F61DE1" w:rsidP="00F61DE1">
      <w:pPr>
        <w:spacing w:after="0"/>
        <w:ind w:right="-288"/>
        <w:rPr>
          <w:sz w:val="26"/>
          <w:szCs w:val="26"/>
        </w:rPr>
      </w:pPr>
    </w:p>
    <w:p w14:paraId="6CC612B1" w14:textId="77777777" w:rsidR="00F61DE1" w:rsidRPr="009411C9" w:rsidRDefault="00F61DE1" w:rsidP="00F61DE1">
      <w:pPr>
        <w:spacing w:after="0"/>
        <w:ind w:right="-288"/>
        <w:rPr>
          <w:sz w:val="26"/>
          <w:szCs w:val="26"/>
        </w:rPr>
      </w:pPr>
    </w:p>
    <w:p w14:paraId="05C803EB" w14:textId="77777777" w:rsidR="00F61DE1" w:rsidRPr="009411C9" w:rsidRDefault="00F61DE1" w:rsidP="00F61DE1">
      <w:pPr>
        <w:spacing w:after="0"/>
        <w:ind w:right="-288"/>
        <w:rPr>
          <w:sz w:val="26"/>
          <w:szCs w:val="26"/>
          <w:u w:val="single"/>
        </w:rPr>
      </w:pPr>
      <w:r w:rsidRPr="009411C9">
        <w:rPr>
          <w:sz w:val="26"/>
          <w:szCs w:val="26"/>
        </w:rPr>
        <w:t>________________________</w:t>
      </w:r>
      <w:r w:rsidRPr="009411C9">
        <w:rPr>
          <w:sz w:val="26"/>
          <w:szCs w:val="26"/>
        </w:rPr>
        <w:br/>
        <w:t xml:space="preserve">Attest:  </w:t>
      </w:r>
      <w:r w:rsidR="00AE2A70">
        <w:rPr>
          <w:sz w:val="26"/>
          <w:szCs w:val="26"/>
        </w:rPr>
        <w:t>Alexis Wiegmann</w:t>
      </w:r>
      <w:r w:rsidRPr="009411C9">
        <w:rPr>
          <w:sz w:val="26"/>
          <w:szCs w:val="26"/>
        </w:rPr>
        <w:t xml:space="preserve"> – City Clerk</w:t>
      </w:r>
    </w:p>
    <w:p w14:paraId="654B0C56" w14:textId="77777777" w:rsidR="00972995" w:rsidRDefault="00972995"/>
    <w:sectPr w:rsidR="00972995" w:rsidSect="00897E53">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25509"/>
    <w:multiLevelType w:val="hybridMultilevel"/>
    <w:tmpl w:val="289E837A"/>
    <w:lvl w:ilvl="0" w:tplc="FA926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8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DE1"/>
    <w:rsid w:val="00000B45"/>
    <w:rsid w:val="00004766"/>
    <w:rsid w:val="00005D39"/>
    <w:rsid w:val="000574E1"/>
    <w:rsid w:val="000B2C9D"/>
    <w:rsid w:val="000C31B7"/>
    <w:rsid w:val="0010119B"/>
    <w:rsid w:val="00105E99"/>
    <w:rsid w:val="0011022B"/>
    <w:rsid w:val="001212B2"/>
    <w:rsid w:val="0013430E"/>
    <w:rsid w:val="0014487D"/>
    <w:rsid w:val="0017431D"/>
    <w:rsid w:val="001A3B16"/>
    <w:rsid w:val="001A7916"/>
    <w:rsid w:val="001E0B15"/>
    <w:rsid w:val="00253FCF"/>
    <w:rsid w:val="00262DF2"/>
    <w:rsid w:val="00276CC4"/>
    <w:rsid w:val="002B0B46"/>
    <w:rsid w:val="003656A8"/>
    <w:rsid w:val="00376401"/>
    <w:rsid w:val="003947AF"/>
    <w:rsid w:val="003C6374"/>
    <w:rsid w:val="003F631D"/>
    <w:rsid w:val="00455925"/>
    <w:rsid w:val="00533E89"/>
    <w:rsid w:val="0053607D"/>
    <w:rsid w:val="0054191C"/>
    <w:rsid w:val="00552371"/>
    <w:rsid w:val="005607EB"/>
    <w:rsid w:val="00564DC3"/>
    <w:rsid w:val="00597E10"/>
    <w:rsid w:val="005C42C8"/>
    <w:rsid w:val="005D624E"/>
    <w:rsid w:val="005D7EAE"/>
    <w:rsid w:val="005F0F2E"/>
    <w:rsid w:val="005F3217"/>
    <w:rsid w:val="0060015C"/>
    <w:rsid w:val="006266B3"/>
    <w:rsid w:val="006344BE"/>
    <w:rsid w:val="0064743D"/>
    <w:rsid w:val="00652527"/>
    <w:rsid w:val="00664327"/>
    <w:rsid w:val="006C6D60"/>
    <w:rsid w:val="00757532"/>
    <w:rsid w:val="0077349D"/>
    <w:rsid w:val="007C207D"/>
    <w:rsid w:val="00885D27"/>
    <w:rsid w:val="008C64A0"/>
    <w:rsid w:val="00903ADA"/>
    <w:rsid w:val="009348AC"/>
    <w:rsid w:val="00972995"/>
    <w:rsid w:val="009A1AA8"/>
    <w:rsid w:val="009D3A79"/>
    <w:rsid w:val="00A10817"/>
    <w:rsid w:val="00A43F5B"/>
    <w:rsid w:val="00A71CB5"/>
    <w:rsid w:val="00AE2A70"/>
    <w:rsid w:val="00B43172"/>
    <w:rsid w:val="00B93C61"/>
    <w:rsid w:val="00BB2A04"/>
    <w:rsid w:val="00BC3244"/>
    <w:rsid w:val="00BC369B"/>
    <w:rsid w:val="00BE62F9"/>
    <w:rsid w:val="00C42ED1"/>
    <w:rsid w:val="00C81383"/>
    <w:rsid w:val="00CD4820"/>
    <w:rsid w:val="00CF6D91"/>
    <w:rsid w:val="00D202E2"/>
    <w:rsid w:val="00D402CD"/>
    <w:rsid w:val="00D46F89"/>
    <w:rsid w:val="00D5294E"/>
    <w:rsid w:val="00DA4A9C"/>
    <w:rsid w:val="00DE4005"/>
    <w:rsid w:val="00E06AF0"/>
    <w:rsid w:val="00E44623"/>
    <w:rsid w:val="00E519FD"/>
    <w:rsid w:val="00EA60DF"/>
    <w:rsid w:val="00ED149D"/>
    <w:rsid w:val="00ED2232"/>
    <w:rsid w:val="00F36FD8"/>
    <w:rsid w:val="00F4735D"/>
    <w:rsid w:val="00F61DE1"/>
    <w:rsid w:val="00F95639"/>
    <w:rsid w:val="00FF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DF2"/>
  <w15:docId w15:val="{6EA164D9-C35A-4507-ABB1-78A6FEE3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E1"/>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36</cp:revision>
  <dcterms:created xsi:type="dcterms:W3CDTF">2023-08-29T14:19:00Z</dcterms:created>
  <dcterms:modified xsi:type="dcterms:W3CDTF">2023-08-29T14:45:00Z</dcterms:modified>
</cp:coreProperties>
</file>