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0E72F270"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2C46DA">
        <w:rPr>
          <w:b/>
          <w:sz w:val="28"/>
          <w:szCs w:val="28"/>
        </w:rPr>
        <w:t>April 8th</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67F1DA96"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2C46DA">
        <w:rPr>
          <w:sz w:val="26"/>
          <w:szCs w:val="26"/>
        </w:rPr>
        <w:t>15</w:t>
      </w:r>
      <w:r w:rsidRPr="009411C9">
        <w:rPr>
          <w:sz w:val="26"/>
          <w:szCs w:val="26"/>
        </w:rPr>
        <w:t xml:space="preserve"> p.m.  </w:t>
      </w:r>
      <w:r w:rsidR="000731C0" w:rsidRPr="005B4822">
        <w:rPr>
          <w:sz w:val="26"/>
          <w:szCs w:val="26"/>
        </w:rPr>
        <w:t>The council members present were</w:t>
      </w:r>
      <w:r w:rsidR="000731C0">
        <w:rPr>
          <w:sz w:val="26"/>
          <w:szCs w:val="26"/>
        </w:rPr>
        <w:t xml:space="preserve"> Bangasser, Galey, </w:t>
      </w:r>
      <w:r w:rsidR="000731C0" w:rsidRPr="005B4822">
        <w:rPr>
          <w:sz w:val="26"/>
          <w:szCs w:val="26"/>
        </w:rPr>
        <w:t>Henning</w:t>
      </w:r>
      <w:r w:rsidR="000731C0">
        <w:rPr>
          <w:sz w:val="26"/>
          <w:szCs w:val="26"/>
        </w:rPr>
        <w:t>, Heuer</w:t>
      </w:r>
      <w:r w:rsidR="002C46DA">
        <w:rPr>
          <w:sz w:val="26"/>
          <w:szCs w:val="26"/>
        </w:rPr>
        <w:t xml:space="preserve">. Absent: </w:t>
      </w:r>
      <w:r w:rsidR="000731C0">
        <w:rPr>
          <w:sz w:val="26"/>
          <w:szCs w:val="26"/>
        </w:rPr>
        <w:t>Stirling. Also present: Trent Stirling, Coby Bangasser</w:t>
      </w:r>
      <w:r w:rsidR="00E16A3B">
        <w:rPr>
          <w:sz w:val="26"/>
          <w:szCs w:val="26"/>
        </w:rPr>
        <w:t xml:space="preserve">, Jeff Kolb, </w:t>
      </w:r>
      <w:r w:rsidR="002C46DA">
        <w:rPr>
          <w:sz w:val="26"/>
          <w:szCs w:val="26"/>
        </w:rPr>
        <w:t>Chips Schultz, and Jim Sweeney</w:t>
      </w:r>
      <w:r w:rsidR="000731C0">
        <w:rPr>
          <w:sz w:val="26"/>
          <w:szCs w:val="26"/>
        </w:rPr>
        <w:t xml:space="preserve">. </w:t>
      </w:r>
      <w:r w:rsidR="0017431D">
        <w:rPr>
          <w:sz w:val="26"/>
          <w:szCs w:val="26"/>
        </w:rPr>
        <w:t xml:space="preserve"> </w:t>
      </w:r>
      <w:r w:rsidR="00E16A3B">
        <w:rPr>
          <w:sz w:val="26"/>
          <w:szCs w:val="26"/>
        </w:rPr>
        <w:t>Bangasser</w:t>
      </w:r>
      <w:r w:rsidR="0017431D">
        <w:rPr>
          <w:sz w:val="26"/>
          <w:szCs w:val="26"/>
        </w:rPr>
        <w:t xml:space="preserve"> </w:t>
      </w:r>
      <w:r w:rsidRPr="005B4822">
        <w:rPr>
          <w:sz w:val="26"/>
          <w:szCs w:val="26"/>
        </w:rPr>
        <w:t xml:space="preserve">made a motion to approve the agenda with a second by </w:t>
      </w:r>
      <w:r w:rsidR="002C46DA">
        <w:rPr>
          <w:sz w:val="26"/>
          <w:szCs w:val="26"/>
        </w:rPr>
        <w:t>Galey</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2AD9A4D5" w14:textId="49624E65" w:rsidR="00E16A3B" w:rsidRPr="00E16A3B" w:rsidRDefault="00F61DE1" w:rsidP="00F61DE1">
      <w:pPr>
        <w:spacing w:after="0"/>
        <w:ind w:right="-288"/>
        <w:rPr>
          <w:sz w:val="26"/>
          <w:szCs w:val="26"/>
          <w:u w:val="single"/>
        </w:rPr>
      </w:pPr>
      <w:r w:rsidRPr="009411C9">
        <w:rPr>
          <w:sz w:val="26"/>
          <w:szCs w:val="26"/>
          <w:u w:val="single"/>
        </w:rPr>
        <w:t xml:space="preserve">Open Forum:  </w:t>
      </w:r>
    </w:p>
    <w:p w14:paraId="4FEC546F" w14:textId="2B23FA2B" w:rsidR="00E16A3B" w:rsidRDefault="002C36E1" w:rsidP="00F61DE1">
      <w:pPr>
        <w:spacing w:after="0"/>
        <w:ind w:right="-288"/>
        <w:rPr>
          <w:sz w:val="26"/>
          <w:szCs w:val="26"/>
        </w:rPr>
      </w:pPr>
      <w:r>
        <w:rPr>
          <w:sz w:val="26"/>
          <w:szCs w:val="26"/>
        </w:rPr>
        <w:t xml:space="preserve">The Windshield assessment to determine blighted areas of town was brought up. Jeff Kolb mentioned that there is some information on blighted housing on the Butler-Grundy economic development website under housing as they conducted an assessment for each town a few years ago. </w:t>
      </w:r>
    </w:p>
    <w:p w14:paraId="45E5138E" w14:textId="77777777" w:rsidR="00E16A3B" w:rsidRPr="000731C0" w:rsidRDefault="00E16A3B"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71DE021E" w:rsidR="0017431D" w:rsidRDefault="00F61DE1" w:rsidP="00F61DE1">
      <w:pPr>
        <w:spacing w:after="0"/>
        <w:ind w:right="-288"/>
        <w:rPr>
          <w:sz w:val="26"/>
          <w:szCs w:val="26"/>
        </w:rPr>
      </w:pPr>
      <w:r>
        <w:rPr>
          <w:sz w:val="26"/>
          <w:szCs w:val="26"/>
        </w:rPr>
        <w:t xml:space="preserve">Motion by </w:t>
      </w:r>
      <w:r w:rsidR="00D61F61">
        <w:rPr>
          <w:sz w:val="26"/>
          <w:szCs w:val="26"/>
        </w:rPr>
        <w:t>Bangasser</w:t>
      </w:r>
      <w:r w:rsidR="00043299">
        <w:rPr>
          <w:sz w:val="26"/>
          <w:szCs w:val="26"/>
        </w:rPr>
        <w:t xml:space="preserve"> </w:t>
      </w:r>
      <w:r>
        <w:rPr>
          <w:sz w:val="26"/>
          <w:szCs w:val="26"/>
        </w:rPr>
        <w:t xml:space="preserve">with a second by </w:t>
      </w:r>
      <w:r w:rsidR="00E16A3B">
        <w:rPr>
          <w:sz w:val="26"/>
          <w:szCs w:val="26"/>
        </w:rPr>
        <w:t>Henning</w:t>
      </w:r>
      <w:r>
        <w:rPr>
          <w:sz w:val="26"/>
          <w:szCs w:val="26"/>
        </w:rPr>
        <w:t xml:space="preserve"> to approve the </w:t>
      </w:r>
      <w:r w:rsidR="0017431D">
        <w:rPr>
          <w:sz w:val="26"/>
          <w:szCs w:val="26"/>
        </w:rPr>
        <w:t>consent agenda as follows:</w:t>
      </w:r>
    </w:p>
    <w:p w14:paraId="4F5D144C" w14:textId="5C99F485"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FF74C2">
        <w:rPr>
          <w:sz w:val="26"/>
          <w:szCs w:val="26"/>
        </w:rPr>
        <w:t>0</w:t>
      </w:r>
      <w:r w:rsidR="00E16A3B">
        <w:rPr>
          <w:sz w:val="26"/>
          <w:szCs w:val="26"/>
        </w:rPr>
        <w:t>3</w:t>
      </w:r>
      <w:r w:rsidR="00FF74C2">
        <w:rPr>
          <w:sz w:val="26"/>
          <w:szCs w:val="26"/>
        </w:rPr>
        <w:t>/</w:t>
      </w:r>
      <w:r w:rsidR="002C36E1">
        <w:rPr>
          <w:sz w:val="26"/>
          <w:szCs w:val="26"/>
        </w:rPr>
        <w:t>25</w:t>
      </w:r>
      <w:r>
        <w:rPr>
          <w:sz w:val="26"/>
          <w:szCs w:val="26"/>
        </w:rPr>
        <w:t>/202</w:t>
      </w:r>
      <w:r w:rsidR="005A0405">
        <w:rPr>
          <w:sz w:val="26"/>
          <w:szCs w:val="26"/>
        </w:rPr>
        <w:t>4</w:t>
      </w:r>
      <w:r w:rsidR="002C36E1">
        <w:rPr>
          <w:sz w:val="26"/>
          <w:szCs w:val="26"/>
        </w:rPr>
        <w:t xml:space="preserve"> – Public Hearing. </w:t>
      </w:r>
    </w:p>
    <w:p w14:paraId="3F6218AD" w14:textId="5846A65E" w:rsidR="002C36E1" w:rsidRDefault="002C36E1" w:rsidP="00F61DE1">
      <w:pPr>
        <w:spacing w:after="0"/>
        <w:ind w:right="-288"/>
        <w:rPr>
          <w:sz w:val="26"/>
          <w:szCs w:val="26"/>
        </w:rPr>
      </w:pPr>
      <w:r>
        <w:rPr>
          <w:sz w:val="26"/>
          <w:szCs w:val="26"/>
        </w:rPr>
        <w:t>Approve Minutes from the regular meeting held on 03/25/2024.</w:t>
      </w:r>
    </w:p>
    <w:p w14:paraId="46A6D722" w14:textId="781CF5B8" w:rsidR="002C36E1" w:rsidRDefault="002C36E1" w:rsidP="00F61DE1">
      <w:pPr>
        <w:spacing w:after="0"/>
        <w:ind w:right="-288"/>
        <w:rPr>
          <w:sz w:val="26"/>
          <w:szCs w:val="26"/>
        </w:rPr>
      </w:pPr>
      <w:r>
        <w:rPr>
          <w:sz w:val="26"/>
          <w:szCs w:val="26"/>
        </w:rPr>
        <w:t>Approve Minutes from the special meeting held on 04/04/2024 – TIF Workshop.</w:t>
      </w:r>
    </w:p>
    <w:p w14:paraId="34BA2890" w14:textId="77777777" w:rsidR="002C36E1" w:rsidRDefault="002C36E1" w:rsidP="00F61DE1">
      <w:pPr>
        <w:spacing w:after="0"/>
        <w:ind w:right="-288"/>
        <w:rPr>
          <w:sz w:val="26"/>
          <w:szCs w:val="26"/>
        </w:rPr>
      </w:pPr>
      <w:r>
        <w:rPr>
          <w:sz w:val="26"/>
          <w:szCs w:val="26"/>
        </w:rPr>
        <w:t xml:space="preserve">Approve Building permit for Jill Tegtmeier – 315 S. Main St. – Deck Rebuild. </w:t>
      </w:r>
    </w:p>
    <w:p w14:paraId="1ED23797" w14:textId="2E025BB5" w:rsidR="00E16A3B" w:rsidRDefault="002C36E1" w:rsidP="00F61DE1">
      <w:pPr>
        <w:spacing w:after="0"/>
        <w:ind w:right="-288"/>
        <w:rPr>
          <w:sz w:val="26"/>
          <w:szCs w:val="26"/>
        </w:rPr>
      </w:pPr>
      <w:r>
        <w:rPr>
          <w:sz w:val="26"/>
          <w:szCs w:val="26"/>
        </w:rPr>
        <w:t>Approve Treasurers Report.</w:t>
      </w:r>
      <w:r w:rsidR="00E16A3B">
        <w:rPr>
          <w:sz w:val="26"/>
          <w:szCs w:val="26"/>
        </w:rPr>
        <w:t xml:space="preserve"> </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5300E256" w14:textId="1B543B3D" w:rsidR="005A73E3" w:rsidRPr="00FC2A03" w:rsidRDefault="00F61DE1" w:rsidP="002756AA">
      <w:pPr>
        <w:spacing w:after="0"/>
        <w:ind w:right="-288"/>
        <w:rPr>
          <w:sz w:val="26"/>
          <w:szCs w:val="26"/>
          <w:u w:val="single"/>
        </w:rPr>
      </w:pPr>
      <w:r w:rsidRPr="00D042F5">
        <w:rPr>
          <w:sz w:val="26"/>
          <w:szCs w:val="26"/>
          <w:u w:val="single"/>
        </w:rPr>
        <w:t>New Business:</w:t>
      </w:r>
      <w:r w:rsidR="005A73E3">
        <w:rPr>
          <w:sz w:val="26"/>
          <w:szCs w:val="26"/>
        </w:rPr>
        <w:tab/>
      </w:r>
    </w:p>
    <w:p w14:paraId="314917BD" w14:textId="00DA72CF" w:rsidR="0024115F" w:rsidRDefault="00DB3E95" w:rsidP="00F61DE1">
      <w:pPr>
        <w:spacing w:after="0"/>
        <w:ind w:right="-288"/>
        <w:rPr>
          <w:sz w:val="26"/>
          <w:szCs w:val="26"/>
        </w:rPr>
      </w:pPr>
      <w:r>
        <w:rPr>
          <w:sz w:val="26"/>
          <w:szCs w:val="26"/>
        </w:rPr>
        <w:t xml:space="preserve">Chip Schultz representing Northland Securities came to help answer any remaining questions regarding TIF/Urban Renewal that the Council may still have had after the workshop that was held on 04/04/2024. At this time, there was some additional clarification on the blight </w:t>
      </w:r>
      <w:r w:rsidR="0044549D">
        <w:rPr>
          <w:sz w:val="26"/>
          <w:szCs w:val="26"/>
        </w:rPr>
        <w:t>assessment,</w:t>
      </w:r>
      <w:r>
        <w:rPr>
          <w:sz w:val="26"/>
          <w:szCs w:val="26"/>
        </w:rPr>
        <w:t xml:space="preserve"> and they are looking to move forward with having this take place so that they can put an urban renewal plan together. </w:t>
      </w:r>
    </w:p>
    <w:p w14:paraId="7781C9B5" w14:textId="77777777" w:rsidR="00DB3E95" w:rsidRDefault="00DB3E95" w:rsidP="00F61DE1">
      <w:pPr>
        <w:spacing w:after="0"/>
        <w:ind w:right="-288"/>
        <w:rPr>
          <w:sz w:val="26"/>
          <w:szCs w:val="26"/>
        </w:rPr>
      </w:pPr>
    </w:p>
    <w:p w14:paraId="29797ECD" w14:textId="77777777" w:rsidR="00DB3E95" w:rsidRDefault="00DB3E95" w:rsidP="00DB3E95">
      <w:pPr>
        <w:spacing w:after="0"/>
        <w:ind w:right="-288"/>
        <w:rPr>
          <w:sz w:val="26"/>
          <w:szCs w:val="26"/>
        </w:rPr>
      </w:pPr>
      <w:r>
        <w:rPr>
          <w:sz w:val="26"/>
          <w:szCs w:val="26"/>
        </w:rPr>
        <w:t xml:space="preserve">Motion by Bangasser with a second by Galey to approve terminating the TIF/Urban Renewal Plan that is in place so that they can start out with a clean slate for a new one. </w:t>
      </w:r>
      <w:r w:rsidRPr="009411C9">
        <w:rPr>
          <w:sz w:val="26"/>
          <w:szCs w:val="26"/>
        </w:rPr>
        <w:t xml:space="preserve">Ayes:  </w:t>
      </w:r>
      <w:r>
        <w:rPr>
          <w:sz w:val="26"/>
          <w:szCs w:val="26"/>
        </w:rPr>
        <w:t>All.  Nays:  None.  Motion Carried.</w:t>
      </w:r>
    </w:p>
    <w:p w14:paraId="099F48DB" w14:textId="35025923" w:rsidR="00DB3E95" w:rsidRDefault="00DB3E95" w:rsidP="00F61DE1">
      <w:pPr>
        <w:spacing w:after="0"/>
        <w:ind w:right="-288"/>
        <w:rPr>
          <w:sz w:val="26"/>
          <w:szCs w:val="26"/>
        </w:rPr>
      </w:pPr>
    </w:p>
    <w:p w14:paraId="2DB0278F" w14:textId="00F10AEC" w:rsidR="0044549D" w:rsidRDefault="0044549D" w:rsidP="00F61DE1">
      <w:pPr>
        <w:spacing w:after="0"/>
        <w:ind w:right="-288"/>
        <w:rPr>
          <w:sz w:val="26"/>
          <w:szCs w:val="26"/>
        </w:rPr>
      </w:pPr>
      <w:r>
        <w:rPr>
          <w:sz w:val="26"/>
          <w:szCs w:val="26"/>
        </w:rPr>
        <w:t xml:space="preserve">The Council discussed the building on Main Street that is next to the Post Office. The Post Office is who owns the building currently. The Council would like to have a letter sent to address the state of the building and to see if the </w:t>
      </w:r>
      <w:r w:rsidR="0047229D">
        <w:rPr>
          <w:sz w:val="26"/>
          <w:szCs w:val="26"/>
        </w:rPr>
        <w:t>city</w:t>
      </w:r>
      <w:r>
        <w:rPr>
          <w:sz w:val="26"/>
          <w:szCs w:val="26"/>
        </w:rPr>
        <w:t xml:space="preserve"> can get in there to do an inspection and work on getting it cleaned up. </w:t>
      </w:r>
    </w:p>
    <w:p w14:paraId="09311555" w14:textId="77777777" w:rsidR="009E61BF" w:rsidRDefault="009E61BF" w:rsidP="00F61DE1">
      <w:pPr>
        <w:spacing w:after="0"/>
        <w:ind w:right="-288"/>
        <w:rPr>
          <w:sz w:val="26"/>
          <w:szCs w:val="26"/>
        </w:rPr>
      </w:pPr>
    </w:p>
    <w:p w14:paraId="4FC10CCA" w14:textId="77777777" w:rsidR="009E61BF" w:rsidRDefault="009E61BF" w:rsidP="009E61BF">
      <w:pPr>
        <w:spacing w:after="0"/>
        <w:ind w:right="-288"/>
        <w:rPr>
          <w:sz w:val="26"/>
          <w:szCs w:val="26"/>
        </w:rPr>
      </w:pPr>
      <w:r>
        <w:rPr>
          <w:sz w:val="26"/>
          <w:szCs w:val="26"/>
        </w:rPr>
        <w:lastRenderedPageBreak/>
        <w:t xml:space="preserve">Motion by Bangasser with a second by Heuer to approve the updated farm lease. </w:t>
      </w:r>
      <w:r w:rsidRPr="009411C9">
        <w:rPr>
          <w:sz w:val="26"/>
          <w:szCs w:val="26"/>
        </w:rPr>
        <w:t xml:space="preserve">Ayes:  </w:t>
      </w:r>
      <w:r>
        <w:rPr>
          <w:sz w:val="26"/>
          <w:szCs w:val="26"/>
        </w:rPr>
        <w:t>All.  Nays:  None.  Motion Carried.</w:t>
      </w:r>
    </w:p>
    <w:p w14:paraId="5AA92EB8" w14:textId="3C148111" w:rsidR="009E61BF" w:rsidRDefault="009E61BF" w:rsidP="00F61DE1">
      <w:pPr>
        <w:spacing w:after="0"/>
        <w:ind w:right="-288"/>
        <w:rPr>
          <w:sz w:val="26"/>
          <w:szCs w:val="26"/>
        </w:rPr>
      </w:pPr>
    </w:p>
    <w:p w14:paraId="2F0D1525" w14:textId="77777777" w:rsidR="00DB3E95" w:rsidRDefault="00DB3E95" w:rsidP="00F61DE1">
      <w:pPr>
        <w:spacing w:after="0"/>
        <w:ind w:right="-288"/>
        <w:rPr>
          <w:sz w:val="26"/>
          <w:szCs w:val="26"/>
        </w:rPr>
      </w:pPr>
    </w:p>
    <w:p w14:paraId="783EB728" w14:textId="77777777" w:rsidR="009E61BF" w:rsidRDefault="009E61BF" w:rsidP="009E61BF">
      <w:pPr>
        <w:spacing w:after="0"/>
        <w:ind w:right="-288"/>
        <w:rPr>
          <w:sz w:val="26"/>
          <w:szCs w:val="26"/>
        </w:rPr>
      </w:pPr>
      <w:r>
        <w:rPr>
          <w:sz w:val="26"/>
          <w:szCs w:val="26"/>
        </w:rPr>
        <w:t xml:space="preserve">Motion By Henning with a second by Galey to approve resolution #24-04.1 – Resolution approving pay app #7 from Boomerang in the amount of $71,440.00 for the Lagoon Project. </w:t>
      </w:r>
      <w:r w:rsidRPr="009411C9">
        <w:rPr>
          <w:sz w:val="26"/>
          <w:szCs w:val="26"/>
        </w:rPr>
        <w:t xml:space="preserve">Ayes:  </w:t>
      </w:r>
      <w:r>
        <w:rPr>
          <w:sz w:val="26"/>
          <w:szCs w:val="26"/>
        </w:rPr>
        <w:t>All.  Nays:  None.  Motion Carried.</w:t>
      </w:r>
    </w:p>
    <w:p w14:paraId="44144E18" w14:textId="190564C2" w:rsidR="00C9659B" w:rsidRDefault="00C9659B" w:rsidP="00F61DE1">
      <w:pPr>
        <w:spacing w:after="0"/>
        <w:ind w:right="-288"/>
        <w:rPr>
          <w:sz w:val="26"/>
          <w:szCs w:val="26"/>
        </w:rPr>
      </w:pPr>
    </w:p>
    <w:p w14:paraId="6A4FC5A5" w14:textId="77777777" w:rsidR="009E61BF" w:rsidRDefault="009E61BF" w:rsidP="009E61BF">
      <w:pPr>
        <w:spacing w:after="0"/>
        <w:ind w:right="-288"/>
        <w:rPr>
          <w:sz w:val="26"/>
          <w:szCs w:val="26"/>
        </w:rPr>
      </w:pPr>
      <w:r>
        <w:rPr>
          <w:sz w:val="26"/>
          <w:szCs w:val="26"/>
        </w:rPr>
        <w:t xml:space="preserve">Motion by Bangasser with a second by Galey to approve resolution #24-04.2 – Resolution approving change order #4 in the amount of $1,722.68 with no time extension. </w:t>
      </w:r>
      <w:r w:rsidRPr="009411C9">
        <w:rPr>
          <w:sz w:val="26"/>
          <w:szCs w:val="26"/>
        </w:rPr>
        <w:t xml:space="preserve">Ayes:  </w:t>
      </w:r>
      <w:r>
        <w:rPr>
          <w:sz w:val="26"/>
          <w:szCs w:val="26"/>
        </w:rPr>
        <w:t>All.  Nays:  None.  Motion Carried.</w:t>
      </w:r>
    </w:p>
    <w:p w14:paraId="6843FBF7" w14:textId="115E448E" w:rsidR="009E61BF" w:rsidRDefault="009E61BF" w:rsidP="00F61DE1">
      <w:pPr>
        <w:spacing w:after="0"/>
        <w:ind w:right="-288"/>
        <w:rPr>
          <w:sz w:val="26"/>
          <w:szCs w:val="26"/>
        </w:rPr>
      </w:pPr>
    </w:p>
    <w:p w14:paraId="6ABDBA75" w14:textId="1779556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71AAE9C" w14:textId="1181BB9E" w:rsidR="00C9659B" w:rsidRDefault="003A6847" w:rsidP="00BC7ABB">
      <w:pPr>
        <w:spacing w:after="0"/>
        <w:ind w:right="-288"/>
        <w:rPr>
          <w:sz w:val="26"/>
          <w:szCs w:val="26"/>
        </w:rPr>
      </w:pPr>
      <w:r>
        <w:rPr>
          <w:sz w:val="26"/>
          <w:szCs w:val="26"/>
        </w:rPr>
        <w:t xml:space="preserve">The economic development plan was discussed by the </w:t>
      </w:r>
      <w:r w:rsidR="00A4313E">
        <w:rPr>
          <w:sz w:val="26"/>
          <w:szCs w:val="26"/>
        </w:rPr>
        <w:t>Council,</w:t>
      </w:r>
      <w:r>
        <w:rPr>
          <w:sz w:val="26"/>
          <w:szCs w:val="26"/>
        </w:rPr>
        <w:t xml:space="preserve"> and it was decided that the plan would be passed and used to help commercial businesses in Allison with repairs that need to be done to the building (existing or new). There will be more information available at City Hall once it is finalized. The process that it will follow is having a committee that will review the applications as they come in, and that committee will bring recommendations to the Council to help decide on the amount of the award and the business that will be awarded up to $10,000. The stipulations are being finalized and agreements are being put together that will be followed. The business must remain in business for </w:t>
      </w:r>
      <w:r w:rsidR="00A4313E">
        <w:rPr>
          <w:sz w:val="26"/>
          <w:szCs w:val="26"/>
        </w:rPr>
        <w:t xml:space="preserve">3 years, and if they fail to do so they will be responsible to pay the city back for the money that was awarded to them at a pro-rated amount. </w:t>
      </w:r>
    </w:p>
    <w:p w14:paraId="2C395031" w14:textId="77777777" w:rsidR="00A82AF6" w:rsidRDefault="00A82AF6" w:rsidP="00BC7ABB">
      <w:pPr>
        <w:spacing w:after="0"/>
        <w:ind w:right="-288"/>
        <w:rPr>
          <w:sz w:val="26"/>
          <w:szCs w:val="26"/>
        </w:rPr>
      </w:pPr>
    </w:p>
    <w:p w14:paraId="6A05C53B" w14:textId="76E88F16" w:rsidR="00A4313E" w:rsidRDefault="00A4313E" w:rsidP="00BC7ABB">
      <w:pPr>
        <w:spacing w:after="0"/>
        <w:ind w:right="-288"/>
        <w:rPr>
          <w:sz w:val="26"/>
          <w:szCs w:val="26"/>
        </w:rPr>
      </w:pPr>
      <w:r>
        <w:rPr>
          <w:sz w:val="26"/>
          <w:szCs w:val="26"/>
        </w:rPr>
        <w:t xml:space="preserve">Motion by Bangasser with a second by Galey to approve the economic development plan with the discussed changes. Ayes: Bangasser, Galey, Heuer. Nays: Henning. Absent: Stirling. Motion Carried. </w:t>
      </w:r>
      <w:r>
        <w:rPr>
          <w:sz w:val="26"/>
          <w:szCs w:val="26"/>
        </w:rPr>
        <w:br/>
      </w:r>
    </w:p>
    <w:p w14:paraId="16880020" w14:textId="53DAFD6E" w:rsidR="00A4313E" w:rsidRDefault="00A4313E" w:rsidP="00BC7ABB">
      <w:pPr>
        <w:spacing w:after="0"/>
        <w:ind w:right="-288"/>
        <w:rPr>
          <w:sz w:val="26"/>
          <w:szCs w:val="26"/>
        </w:rPr>
      </w:pPr>
      <w:r>
        <w:rPr>
          <w:sz w:val="26"/>
          <w:szCs w:val="26"/>
        </w:rPr>
        <w:t xml:space="preserve">The Pool was discussed with Jim Sweeney representing </w:t>
      </w:r>
      <w:r w:rsidR="00181B6B">
        <w:rPr>
          <w:sz w:val="26"/>
          <w:szCs w:val="26"/>
        </w:rPr>
        <w:t>Clapsaddle</w:t>
      </w:r>
      <w:r>
        <w:rPr>
          <w:sz w:val="26"/>
          <w:szCs w:val="26"/>
        </w:rPr>
        <w:t xml:space="preserve"> Garber and the State e-mail that was sent. At this time, there is no additional information that was presented. </w:t>
      </w:r>
    </w:p>
    <w:p w14:paraId="53DEAD98" w14:textId="77777777" w:rsidR="00A4313E" w:rsidRDefault="00A4313E" w:rsidP="00BC7ABB">
      <w:pPr>
        <w:spacing w:after="0"/>
        <w:ind w:right="-288"/>
        <w:rPr>
          <w:sz w:val="26"/>
          <w:szCs w:val="26"/>
        </w:rPr>
      </w:pPr>
    </w:p>
    <w:p w14:paraId="416CD9DD" w14:textId="010A05E7" w:rsidR="00422FEF" w:rsidRDefault="00422FEF" w:rsidP="00BC7ABB">
      <w:pPr>
        <w:spacing w:after="0"/>
        <w:ind w:right="-288"/>
        <w:rPr>
          <w:sz w:val="26"/>
          <w:szCs w:val="26"/>
        </w:rPr>
      </w:pPr>
      <w:r>
        <w:rPr>
          <w:sz w:val="26"/>
          <w:szCs w:val="26"/>
        </w:rPr>
        <w:t xml:space="preserve">The action to discuss housing development was tabled. </w:t>
      </w:r>
    </w:p>
    <w:p w14:paraId="7140811D" w14:textId="77777777" w:rsidR="00422FEF" w:rsidRDefault="00422FEF" w:rsidP="00BC7ABB">
      <w:pPr>
        <w:spacing w:after="0"/>
        <w:ind w:right="-288"/>
        <w:rPr>
          <w:sz w:val="26"/>
          <w:szCs w:val="26"/>
        </w:rPr>
      </w:pPr>
    </w:p>
    <w:p w14:paraId="4CA4EE33" w14:textId="15C2774D" w:rsidR="00422FEF" w:rsidRDefault="00A4313E" w:rsidP="00BC7ABB">
      <w:pPr>
        <w:spacing w:after="0"/>
        <w:ind w:right="-288"/>
        <w:rPr>
          <w:sz w:val="26"/>
          <w:szCs w:val="26"/>
        </w:rPr>
      </w:pPr>
      <w:r>
        <w:rPr>
          <w:sz w:val="26"/>
          <w:szCs w:val="26"/>
        </w:rPr>
        <w:t xml:space="preserve">Blacktop Services went around town and looked at the fixes that need to be done at different home addresses due to Utility Cuts. Utility cuts that are done are done at the homeowner’s expense. A letter with be sent from the city with the amount and information so that if a payment plan needs to be set up it can be. </w:t>
      </w:r>
    </w:p>
    <w:p w14:paraId="7D93DEAC" w14:textId="77777777" w:rsidR="00A4313E" w:rsidRDefault="00A4313E" w:rsidP="00BC7ABB">
      <w:pPr>
        <w:spacing w:after="0"/>
        <w:ind w:right="-288"/>
        <w:rPr>
          <w:sz w:val="26"/>
          <w:szCs w:val="26"/>
        </w:rPr>
      </w:pPr>
    </w:p>
    <w:p w14:paraId="0F00C469" w14:textId="41730D0A" w:rsidR="00BC7ABB" w:rsidRDefault="00A4313E" w:rsidP="00BC7ABB">
      <w:pPr>
        <w:spacing w:after="0"/>
        <w:ind w:right="-288"/>
        <w:rPr>
          <w:sz w:val="26"/>
          <w:szCs w:val="26"/>
        </w:rPr>
      </w:pPr>
      <w:r>
        <w:rPr>
          <w:sz w:val="26"/>
          <w:szCs w:val="26"/>
        </w:rPr>
        <w:t xml:space="preserve">Motion by Bangasser with a second by Galey to approve Blacktop Services to fix the utility cuts for the 7 homeowners identified at the cost of the homeowner. </w:t>
      </w:r>
    </w:p>
    <w:p w14:paraId="1DA464D5" w14:textId="0FF86BAF" w:rsidR="00AE2A70" w:rsidRDefault="00F61DE1" w:rsidP="00F61DE1">
      <w:pPr>
        <w:spacing w:after="0"/>
        <w:ind w:right="-288"/>
        <w:rPr>
          <w:sz w:val="26"/>
          <w:szCs w:val="26"/>
        </w:rPr>
      </w:pPr>
      <w:r w:rsidRPr="00CE6DA2">
        <w:rPr>
          <w:sz w:val="26"/>
          <w:szCs w:val="26"/>
          <w:u w:val="single"/>
        </w:rPr>
        <w:lastRenderedPageBreak/>
        <w:t>Adjournment:</w:t>
      </w:r>
    </w:p>
    <w:p w14:paraId="229F46B3" w14:textId="14F5A37A" w:rsidR="00BF6D8C" w:rsidRDefault="00F61DE1" w:rsidP="00F61DE1">
      <w:pPr>
        <w:spacing w:after="0"/>
        <w:ind w:right="-288"/>
        <w:rPr>
          <w:sz w:val="26"/>
          <w:szCs w:val="26"/>
        </w:rPr>
      </w:pPr>
      <w:r>
        <w:rPr>
          <w:sz w:val="26"/>
          <w:szCs w:val="26"/>
        </w:rPr>
        <w:t xml:space="preserve">Motion by </w:t>
      </w:r>
      <w:r w:rsidR="00422FEF">
        <w:rPr>
          <w:sz w:val="26"/>
          <w:szCs w:val="26"/>
        </w:rPr>
        <w:t>Bangasser</w:t>
      </w:r>
      <w:r w:rsidR="00BC7ABB">
        <w:rPr>
          <w:sz w:val="26"/>
          <w:szCs w:val="26"/>
        </w:rPr>
        <w:t xml:space="preserve"> </w:t>
      </w:r>
      <w:r>
        <w:rPr>
          <w:sz w:val="26"/>
          <w:szCs w:val="26"/>
        </w:rPr>
        <w:t xml:space="preserve">with a second by </w:t>
      </w:r>
      <w:r w:rsidR="00A82AF6">
        <w:rPr>
          <w:sz w:val="26"/>
          <w:szCs w:val="26"/>
        </w:rPr>
        <w:t>He</w:t>
      </w:r>
      <w:r w:rsidR="009E61BF">
        <w:rPr>
          <w:sz w:val="26"/>
          <w:szCs w:val="26"/>
        </w:rPr>
        <w:t xml:space="preserve">uer </w:t>
      </w:r>
      <w:r>
        <w:rPr>
          <w:sz w:val="26"/>
          <w:szCs w:val="26"/>
        </w:rPr>
        <w:t xml:space="preserve">to adjourn at </w:t>
      </w:r>
      <w:r w:rsidR="009E61BF">
        <w:rPr>
          <w:sz w:val="26"/>
          <w:szCs w:val="26"/>
        </w:rPr>
        <w:t>7:30</w:t>
      </w:r>
      <w:r w:rsidR="00B63D3F">
        <w:rPr>
          <w:sz w:val="26"/>
          <w:szCs w:val="26"/>
        </w:rPr>
        <w:t xml:space="preserve">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18BAB363" w14:textId="616DCB7E" w:rsidR="00643A4E" w:rsidRDefault="00643A4E" w:rsidP="00F61DE1">
      <w:pPr>
        <w:spacing w:after="0"/>
        <w:ind w:right="-288"/>
        <w:rPr>
          <w:sz w:val="26"/>
          <w:szCs w:val="26"/>
        </w:rPr>
      </w:pPr>
    </w:p>
    <w:p w14:paraId="5FC94CAD" w14:textId="77777777" w:rsidR="00A82AF6" w:rsidRDefault="00A82AF6" w:rsidP="00F61DE1">
      <w:pPr>
        <w:spacing w:after="0"/>
        <w:ind w:right="-288"/>
        <w:rPr>
          <w:sz w:val="26"/>
          <w:szCs w:val="26"/>
        </w:rPr>
      </w:pPr>
    </w:p>
    <w:p w14:paraId="3679E518" w14:textId="77777777" w:rsidR="00A82AF6" w:rsidRPr="009411C9" w:rsidRDefault="00A82AF6"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A32B4A7" w14:textId="4C248E65" w:rsidR="00D61F61" w:rsidRPr="00422FEF"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D61F61" w:rsidRPr="00422FEF" w:rsidSect="00D551C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2"/>
  </w:num>
  <w:num w:numId="2" w16cid:durableId="1624265182">
    <w:abstractNumId w:val="1"/>
  </w:num>
  <w:num w:numId="3" w16cid:durableId="1908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731C0"/>
    <w:rsid w:val="00076D3B"/>
    <w:rsid w:val="000B2C9D"/>
    <w:rsid w:val="000C31B7"/>
    <w:rsid w:val="000E61B4"/>
    <w:rsid w:val="000F1A25"/>
    <w:rsid w:val="0010119B"/>
    <w:rsid w:val="00105E99"/>
    <w:rsid w:val="00106AA5"/>
    <w:rsid w:val="00107413"/>
    <w:rsid w:val="0011022B"/>
    <w:rsid w:val="001212B2"/>
    <w:rsid w:val="00130C3E"/>
    <w:rsid w:val="0013430E"/>
    <w:rsid w:val="0014487D"/>
    <w:rsid w:val="00163C1A"/>
    <w:rsid w:val="0017431D"/>
    <w:rsid w:val="00181B6B"/>
    <w:rsid w:val="00183B56"/>
    <w:rsid w:val="00190557"/>
    <w:rsid w:val="00192707"/>
    <w:rsid w:val="00195BF8"/>
    <w:rsid w:val="001A3B16"/>
    <w:rsid w:val="001A7916"/>
    <w:rsid w:val="001B0E71"/>
    <w:rsid w:val="001C2AD2"/>
    <w:rsid w:val="001D540E"/>
    <w:rsid w:val="001E0B15"/>
    <w:rsid w:val="001E44FA"/>
    <w:rsid w:val="00205360"/>
    <w:rsid w:val="00213C6B"/>
    <w:rsid w:val="0024115F"/>
    <w:rsid w:val="00253FCF"/>
    <w:rsid w:val="00262DF2"/>
    <w:rsid w:val="002756AA"/>
    <w:rsid w:val="00276CC4"/>
    <w:rsid w:val="002B0B46"/>
    <w:rsid w:val="002C36E1"/>
    <w:rsid w:val="002C46DA"/>
    <w:rsid w:val="002D3EAB"/>
    <w:rsid w:val="002F4556"/>
    <w:rsid w:val="002F5C6D"/>
    <w:rsid w:val="003128B5"/>
    <w:rsid w:val="003168B3"/>
    <w:rsid w:val="00327317"/>
    <w:rsid w:val="00327915"/>
    <w:rsid w:val="00327DAA"/>
    <w:rsid w:val="003507FE"/>
    <w:rsid w:val="003656A8"/>
    <w:rsid w:val="00376401"/>
    <w:rsid w:val="0038085B"/>
    <w:rsid w:val="00386BA4"/>
    <w:rsid w:val="00393A7E"/>
    <w:rsid w:val="003947AF"/>
    <w:rsid w:val="003A6847"/>
    <w:rsid w:val="003C6374"/>
    <w:rsid w:val="003D1645"/>
    <w:rsid w:val="003E06CC"/>
    <w:rsid w:val="003F541D"/>
    <w:rsid w:val="003F631D"/>
    <w:rsid w:val="004126FA"/>
    <w:rsid w:val="00422FEF"/>
    <w:rsid w:val="00433E1C"/>
    <w:rsid w:val="0044549D"/>
    <w:rsid w:val="00445856"/>
    <w:rsid w:val="00455925"/>
    <w:rsid w:val="004709F7"/>
    <w:rsid w:val="0047229D"/>
    <w:rsid w:val="00480C1C"/>
    <w:rsid w:val="004811AE"/>
    <w:rsid w:val="004A5A26"/>
    <w:rsid w:val="004A6369"/>
    <w:rsid w:val="004B28FF"/>
    <w:rsid w:val="004B677F"/>
    <w:rsid w:val="004E47FE"/>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E1C16"/>
    <w:rsid w:val="005F0F2E"/>
    <w:rsid w:val="005F3217"/>
    <w:rsid w:val="0060015C"/>
    <w:rsid w:val="00623669"/>
    <w:rsid w:val="006266B3"/>
    <w:rsid w:val="00631745"/>
    <w:rsid w:val="006344BE"/>
    <w:rsid w:val="00643A4E"/>
    <w:rsid w:val="0064743D"/>
    <w:rsid w:val="00652527"/>
    <w:rsid w:val="00660547"/>
    <w:rsid w:val="00664327"/>
    <w:rsid w:val="006779A2"/>
    <w:rsid w:val="00677FC3"/>
    <w:rsid w:val="006A6F16"/>
    <w:rsid w:val="006A79C5"/>
    <w:rsid w:val="006B7FAB"/>
    <w:rsid w:val="006C1FC4"/>
    <w:rsid w:val="006C6D60"/>
    <w:rsid w:val="006D537D"/>
    <w:rsid w:val="006F4D73"/>
    <w:rsid w:val="00706768"/>
    <w:rsid w:val="00712FF9"/>
    <w:rsid w:val="0072796E"/>
    <w:rsid w:val="00732C5D"/>
    <w:rsid w:val="0073577A"/>
    <w:rsid w:val="00757532"/>
    <w:rsid w:val="0077349D"/>
    <w:rsid w:val="007919A2"/>
    <w:rsid w:val="00796CAB"/>
    <w:rsid w:val="007A42EF"/>
    <w:rsid w:val="007C207D"/>
    <w:rsid w:val="007C20D5"/>
    <w:rsid w:val="007C47FA"/>
    <w:rsid w:val="007E563B"/>
    <w:rsid w:val="00802B71"/>
    <w:rsid w:val="00820DD1"/>
    <w:rsid w:val="00823C44"/>
    <w:rsid w:val="00832119"/>
    <w:rsid w:val="00850105"/>
    <w:rsid w:val="00857D61"/>
    <w:rsid w:val="00863377"/>
    <w:rsid w:val="00881156"/>
    <w:rsid w:val="00885D27"/>
    <w:rsid w:val="00894E67"/>
    <w:rsid w:val="008B3CE3"/>
    <w:rsid w:val="008B4DA5"/>
    <w:rsid w:val="008C533A"/>
    <w:rsid w:val="008C64A0"/>
    <w:rsid w:val="008D69DD"/>
    <w:rsid w:val="008E5739"/>
    <w:rsid w:val="00903ADA"/>
    <w:rsid w:val="009141FE"/>
    <w:rsid w:val="0092010B"/>
    <w:rsid w:val="009325AB"/>
    <w:rsid w:val="009348AC"/>
    <w:rsid w:val="0093598E"/>
    <w:rsid w:val="0094005B"/>
    <w:rsid w:val="0096747A"/>
    <w:rsid w:val="00972995"/>
    <w:rsid w:val="009867B1"/>
    <w:rsid w:val="009A1AA8"/>
    <w:rsid w:val="009A6C9C"/>
    <w:rsid w:val="009B7472"/>
    <w:rsid w:val="009D156F"/>
    <w:rsid w:val="009D3A79"/>
    <w:rsid w:val="009E61BF"/>
    <w:rsid w:val="009E6AFE"/>
    <w:rsid w:val="009F3CD2"/>
    <w:rsid w:val="00A0637C"/>
    <w:rsid w:val="00A07378"/>
    <w:rsid w:val="00A074E5"/>
    <w:rsid w:val="00A10817"/>
    <w:rsid w:val="00A162C0"/>
    <w:rsid w:val="00A30BCD"/>
    <w:rsid w:val="00A360C0"/>
    <w:rsid w:val="00A371BD"/>
    <w:rsid w:val="00A4313E"/>
    <w:rsid w:val="00A43F5B"/>
    <w:rsid w:val="00A46A62"/>
    <w:rsid w:val="00A47F8C"/>
    <w:rsid w:val="00A60AA6"/>
    <w:rsid w:val="00A71CB5"/>
    <w:rsid w:val="00A82A99"/>
    <w:rsid w:val="00A82AF6"/>
    <w:rsid w:val="00AA0F9A"/>
    <w:rsid w:val="00AB79D8"/>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1EF1"/>
    <w:rsid w:val="00C11D6E"/>
    <w:rsid w:val="00C13CB9"/>
    <w:rsid w:val="00C34328"/>
    <w:rsid w:val="00C42ED1"/>
    <w:rsid w:val="00C53DEA"/>
    <w:rsid w:val="00C645DD"/>
    <w:rsid w:val="00C67DFA"/>
    <w:rsid w:val="00C81383"/>
    <w:rsid w:val="00C86D0A"/>
    <w:rsid w:val="00C9659B"/>
    <w:rsid w:val="00CC01CA"/>
    <w:rsid w:val="00CC3286"/>
    <w:rsid w:val="00CD0482"/>
    <w:rsid w:val="00CD4820"/>
    <w:rsid w:val="00CD7B25"/>
    <w:rsid w:val="00CF66DF"/>
    <w:rsid w:val="00CF6D91"/>
    <w:rsid w:val="00D1132E"/>
    <w:rsid w:val="00D1143A"/>
    <w:rsid w:val="00D202E2"/>
    <w:rsid w:val="00D402CD"/>
    <w:rsid w:val="00D42D1D"/>
    <w:rsid w:val="00D46F89"/>
    <w:rsid w:val="00D5294E"/>
    <w:rsid w:val="00D547EE"/>
    <w:rsid w:val="00D551C8"/>
    <w:rsid w:val="00D61F61"/>
    <w:rsid w:val="00D66182"/>
    <w:rsid w:val="00D73BC0"/>
    <w:rsid w:val="00D83988"/>
    <w:rsid w:val="00D92FE2"/>
    <w:rsid w:val="00DA4A9C"/>
    <w:rsid w:val="00DB3E95"/>
    <w:rsid w:val="00DD7EB6"/>
    <w:rsid w:val="00DE055F"/>
    <w:rsid w:val="00DE4005"/>
    <w:rsid w:val="00DF1CBC"/>
    <w:rsid w:val="00DF60EB"/>
    <w:rsid w:val="00DF7F35"/>
    <w:rsid w:val="00E06AF0"/>
    <w:rsid w:val="00E16A3B"/>
    <w:rsid w:val="00E2454C"/>
    <w:rsid w:val="00E364A3"/>
    <w:rsid w:val="00E44623"/>
    <w:rsid w:val="00E45627"/>
    <w:rsid w:val="00E519FD"/>
    <w:rsid w:val="00E6293D"/>
    <w:rsid w:val="00E80488"/>
    <w:rsid w:val="00E93744"/>
    <w:rsid w:val="00EA3AD3"/>
    <w:rsid w:val="00EA60DF"/>
    <w:rsid w:val="00EB6D0A"/>
    <w:rsid w:val="00ED149D"/>
    <w:rsid w:val="00ED2232"/>
    <w:rsid w:val="00EF7A24"/>
    <w:rsid w:val="00F32D79"/>
    <w:rsid w:val="00F33BCF"/>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 w:type="table" w:styleId="TableGrid">
    <w:name w:val="Table Grid"/>
    <w:basedOn w:val="TableNormal"/>
    <w:uiPriority w:val="59"/>
    <w:rsid w:val="008C533A"/>
    <w:pPr>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71</cp:revision>
  <dcterms:created xsi:type="dcterms:W3CDTF">2024-04-11T13:44:00Z</dcterms:created>
  <dcterms:modified xsi:type="dcterms:W3CDTF">2024-04-11T14:11:00Z</dcterms:modified>
</cp:coreProperties>
</file>